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27499" w14:textId="77777777" w:rsidR="00E03F23" w:rsidRDefault="00E03F23" w:rsidP="00E03F23">
      <w:pPr>
        <w:pStyle w:val="BodyText"/>
        <w:tabs>
          <w:tab w:val="left" w:pos="915"/>
        </w:tabs>
        <w:rPr>
          <w:rFonts w:asciiTheme="minorHAnsi" w:hAnsiTheme="minorHAnsi"/>
        </w:rPr>
      </w:pPr>
      <w:r>
        <w:rPr>
          <w:rFonts w:ascii="Times New Roman"/>
          <w:sz w:val="20"/>
        </w:rPr>
        <w:tab/>
      </w:r>
      <w:r w:rsidRPr="00725172">
        <w:rPr>
          <w:rFonts w:asciiTheme="minorHAnsi" w:hAnsiTheme="minorHAnsi"/>
        </w:rPr>
        <w:t>Culcheth Community Primary School</w:t>
      </w:r>
    </w:p>
    <w:p w14:paraId="3F801229" w14:textId="77777777" w:rsidR="00CF05F7" w:rsidRPr="00725172" w:rsidRDefault="00CF05F7" w:rsidP="00E03F23">
      <w:pPr>
        <w:pStyle w:val="BodyText"/>
        <w:tabs>
          <w:tab w:val="left" w:pos="915"/>
        </w:tabs>
        <w:rPr>
          <w:rFonts w:asciiTheme="minorHAnsi" w:hAnsiTheme="minorHAnsi"/>
        </w:rPr>
      </w:pPr>
    </w:p>
    <w:p w14:paraId="2F457D0C" w14:textId="77777777" w:rsidR="00E03F23" w:rsidRDefault="00E03F23" w:rsidP="00E03F23">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890"/>
        <w:gridCol w:w="7487"/>
      </w:tblGrid>
      <w:tr w:rsidR="00CF05F7" w14:paraId="15CEE7A5" w14:textId="77777777" w:rsidTr="00CF05F7">
        <w:trPr>
          <w:trHeight w:val="497"/>
        </w:trPr>
        <w:tc>
          <w:tcPr>
            <w:tcW w:w="7890" w:type="dxa"/>
          </w:tcPr>
          <w:p w14:paraId="17DAFA25" w14:textId="77777777" w:rsidR="00E03F23" w:rsidRDefault="00E03F23" w:rsidP="00725172">
            <w:pPr>
              <w:pStyle w:val="TableParagraph"/>
              <w:spacing w:before="21"/>
              <w:ind w:left="80"/>
              <w:rPr>
                <w:sz w:val="24"/>
              </w:rPr>
            </w:pPr>
            <w:r>
              <w:rPr>
                <w:color w:val="231F20"/>
                <w:sz w:val="24"/>
              </w:rPr>
              <w:t>Key achievements to date:</w:t>
            </w:r>
          </w:p>
        </w:tc>
        <w:tc>
          <w:tcPr>
            <w:tcW w:w="7487" w:type="dxa"/>
          </w:tcPr>
          <w:p w14:paraId="46BB2D8A" w14:textId="77777777" w:rsidR="00E03F23" w:rsidRDefault="00E03F23" w:rsidP="00725172">
            <w:pPr>
              <w:pStyle w:val="TableParagraph"/>
              <w:spacing w:before="21"/>
              <w:ind w:left="80"/>
              <w:rPr>
                <w:sz w:val="24"/>
              </w:rPr>
            </w:pPr>
            <w:r>
              <w:rPr>
                <w:color w:val="231F20"/>
                <w:sz w:val="24"/>
              </w:rPr>
              <w:t>Areas for further improvement and baseline evidence of need:</w:t>
            </w:r>
          </w:p>
        </w:tc>
      </w:tr>
      <w:tr w:rsidR="00CF05F7" w14:paraId="269902A4" w14:textId="77777777" w:rsidTr="003F5F11">
        <w:trPr>
          <w:trHeight w:val="831"/>
        </w:trPr>
        <w:tc>
          <w:tcPr>
            <w:tcW w:w="7890" w:type="dxa"/>
          </w:tcPr>
          <w:p w14:paraId="3D99569F" w14:textId="77777777" w:rsidR="00CF05F7" w:rsidRDefault="00CF05F7" w:rsidP="00CF05F7">
            <w:pPr>
              <w:pStyle w:val="TableParagraph"/>
              <w:ind w:left="720"/>
              <w:rPr>
                <w:rFonts w:ascii="Times New Roman"/>
                <w:sz w:val="24"/>
              </w:rPr>
            </w:pPr>
          </w:p>
          <w:p w14:paraId="21BD0A83" w14:textId="1DDCF468" w:rsidR="002171B6" w:rsidRDefault="002171B6" w:rsidP="0035290A">
            <w:pPr>
              <w:pStyle w:val="TableParagraph"/>
              <w:numPr>
                <w:ilvl w:val="0"/>
                <w:numId w:val="1"/>
              </w:numPr>
              <w:rPr>
                <w:rFonts w:ascii="Times New Roman"/>
                <w:sz w:val="24"/>
              </w:rPr>
            </w:pPr>
            <w:r>
              <w:rPr>
                <w:rFonts w:ascii="Times New Roman"/>
                <w:sz w:val="24"/>
              </w:rPr>
              <w:t>A whole school assessment successfully identified those children currently not taking part in any afterschool clubs or physical activity outside of school. These children were then targeted for intervention at lunchtimes to ensure they are participating in physical activity</w:t>
            </w:r>
            <w:r w:rsidR="005F5A42">
              <w:rPr>
                <w:rFonts w:ascii="Times New Roman"/>
                <w:sz w:val="24"/>
              </w:rPr>
              <w:t xml:space="preserve"> through the Motiv8 programme.</w:t>
            </w:r>
          </w:p>
          <w:p w14:paraId="6C4908D2" w14:textId="61E1A26B" w:rsidR="002171B6" w:rsidRDefault="002171B6" w:rsidP="0035290A">
            <w:pPr>
              <w:pStyle w:val="TableParagraph"/>
              <w:numPr>
                <w:ilvl w:val="0"/>
                <w:numId w:val="1"/>
              </w:numPr>
              <w:rPr>
                <w:rFonts w:ascii="Times New Roman"/>
                <w:sz w:val="24"/>
              </w:rPr>
            </w:pPr>
            <w:r>
              <w:rPr>
                <w:rFonts w:ascii="Times New Roman"/>
                <w:sz w:val="24"/>
              </w:rPr>
              <w:t>A range of intra-school competitions have been attended this year enabling child</w:t>
            </w:r>
            <w:r w:rsidR="003F5F11">
              <w:rPr>
                <w:rFonts w:ascii="Times New Roman"/>
                <w:sz w:val="24"/>
              </w:rPr>
              <w:t>ren</w:t>
            </w:r>
            <w:r>
              <w:rPr>
                <w:rFonts w:ascii="Times New Roman"/>
                <w:sz w:val="24"/>
              </w:rPr>
              <w:t xml:space="preserve"> from year 1 to year 6 opportunities to compete within a safe and structured environment. </w:t>
            </w:r>
            <w:r w:rsidR="005F5A42">
              <w:rPr>
                <w:rFonts w:ascii="Times New Roman"/>
                <w:sz w:val="24"/>
              </w:rPr>
              <w:t>This has been completed virtually and because of this we have been able to participate in a wider range of activities.</w:t>
            </w:r>
            <w:r>
              <w:rPr>
                <w:rFonts w:ascii="Times New Roman"/>
                <w:sz w:val="24"/>
              </w:rPr>
              <w:t xml:space="preserve"> </w:t>
            </w:r>
          </w:p>
          <w:p w14:paraId="48E45A32" w14:textId="7CCD9A7A" w:rsidR="002171B6" w:rsidRDefault="002171B6" w:rsidP="0035290A">
            <w:pPr>
              <w:pStyle w:val="TableParagraph"/>
              <w:numPr>
                <w:ilvl w:val="0"/>
                <w:numId w:val="1"/>
              </w:numPr>
              <w:rPr>
                <w:rFonts w:ascii="Times New Roman"/>
                <w:sz w:val="24"/>
              </w:rPr>
            </w:pPr>
            <w:r>
              <w:rPr>
                <w:rFonts w:ascii="Times New Roman"/>
                <w:sz w:val="24"/>
              </w:rPr>
              <w:t xml:space="preserve">Employing specialists has allowed us to set up and run extra after-school clubs a week </w:t>
            </w:r>
            <w:r w:rsidR="005F5A42">
              <w:rPr>
                <w:rFonts w:ascii="Times New Roman"/>
                <w:sz w:val="24"/>
              </w:rPr>
              <w:t xml:space="preserve">during the summer term </w:t>
            </w:r>
            <w:r>
              <w:rPr>
                <w:rFonts w:ascii="Times New Roman"/>
                <w:sz w:val="24"/>
              </w:rPr>
              <w:t>in addition to the staff led sporting clubs which run weekly.</w:t>
            </w:r>
          </w:p>
          <w:p w14:paraId="714B76DB" w14:textId="1EEE4DB1" w:rsidR="006D260B" w:rsidRPr="005F5A42" w:rsidRDefault="002171B6" w:rsidP="005F5A42">
            <w:pPr>
              <w:pStyle w:val="TableParagraph"/>
              <w:numPr>
                <w:ilvl w:val="0"/>
                <w:numId w:val="1"/>
              </w:numPr>
              <w:rPr>
                <w:rFonts w:ascii="Times New Roman"/>
                <w:sz w:val="24"/>
              </w:rPr>
            </w:pPr>
            <w:r>
              <w:rPr>
                <w:rFonts w:ascii="Times New Roman"/>
                <w:sz w:val="24"/>
              </w:rPr>
              <w:t xml:space="preserve">The children complete the daily mile and are keen to do this every day contributing to part of the Active 60. </w:t>
            </w:r>
            <w:r w:rsidR="003F5F11">
              <w:rPr>
                <w:rFonts w:ascii="Times New Roman"/>
                <w:sz w:val="24"/>
              </w:rPr>
              <w:t xml:space="preserve">Children in both KS1 and KS2 now take part in the daily mile each day. </w:t>
            </w:r>
            <w:r>
              <w:rPr>
                <w:rFonts w:ascii="Times New Roman"/>
                <w:sz w:val="24"/>
              </w:rPr>
              <w:t>The children track their own number of laps completed in 15 minutes and are eager to beat their score from the previous day to improve their physical fitness.</w:t>
            </w:r>
          </w:p>
          <w:p w14:paraId="771BA711" w14:textId="2D73B145" w:rsidR="00CF05F7" w:rsidRDefault="00CF05F7" w:rsidP="00CF05F7">
            <w:pPr>
              <w:pStyle w:val="TableParagraph"/>
              <w:numPr>
                <w:ilvl w:val="0"/>
                <w:numId w:val="1"/>
              </w:numPr>
              <w:rPr>
                <w:rFonts w:ascii="Times New Roman"/>
                <w:sz w:val="24"/>
              </w:rPr>
            </w:pPr>
            <w:r>
              <w:rPr>
                <w:rFonts w:ascii="Times New Roman"/>
                <w:sz w:val="24"/>
              </w:rPr>
              <w:t xml:space="preserve">All children receive </w:t>
            </w:r>
            <w:r w:rsidR="005F5A42">
              <w:rPr>
                <w:rFonts w:ascii="Times New Roman"/>
                <w:sz w:val="24"/>
              </w:rPr>
              <w:t xml:space="preserve">a minimum of </w:t>
            </w:r>
            <w:r>
              <w:rPr>
                <w:rFonts w:ascii="Times New Roman"/>
                <w:sz w:val="24"/>
              </w:rPr>
              <w:t xml:space="preserve">2hours of quality PE a week in all classes all year round. </w:t>
            </w:r>
          </w:p>
          <w:p w14:paraId="7AE52C96" w14:textId="11B117C5" w:rsidR="00CF05F7" w:rsidRDefault="00CF05F7" w:rsidP="00CF05F7">
            <w:pPr>
              <w:pStyle w:val="TableParagraph"/>
              <w:numPr>
                <w:ilvl w:val="0"/>
                <w:numId w:val="1"/>
              </w:numPr>
              <w:rPr>
                <w:rFonts w:ascii="Times New Roman"/>
                <w:sz w:val="24"/>
              </w:rPr>
            </w:pPr>
            <w:r>
              <w:rPr>
                <w:rFonts w:ascii="Times New Roman"/>
                <w:sz w:val="24"/>
              </w:rPr>
              <w:t xml:space="preserve">We have offered a range of workshops this year where specialist providers have come into school to deliver workshops to the children from Reception to Year 6 (including sports such as </w:t>
            </w:r>
            <w:r w:rsidR="008B4807">
              <w:rPr>
                <w:rFonts w:ascii="Times New Roman"/>
                <w:sz w:val="24"/>
              </w:rPr>
              <w:t>Basketball and Fencing</w:t>
            </w:r>
            <w:r>
              <w:rPr>
                <w:rFonts w:ascii="Times New Roman"/>
                <w:sz w:val="24"/>
              </w:rPr>
              <w:t xml:space="preserve">). These workshops have helped develop the profile of PE across school as well as promoting physical activity to those inactive children. </w:t>
            </w:r>
          </w:p>
          <w:p w14:paraId="39ABF81D" w14:textId="6766057D" w:rsidR="003F5F11" w:rsidRDefault="008B4807" w:rsidP="00CF05F7">
            <w:pPr>
              <w:pStyle w:val="TableParagraph"/>
              <w:numPr>
                <w:ilvl w:val="0"/>
                <w:numId w:val="1"/>
              </w:numPr>
              <w:rPr>
                <w:rFonts w:ascii="Times New Roman"/>
                <w:sz w:val="24"/>
              </w:rPr>
            </w:pPr>
            <w:r>
              <w:rPr>
                <w:rFonts w:ascii="Times New Roman"/>
                <w:sz w:val="24"/>
              </w:rPr>
              <w:t>We have hosted our own tournaments for Netball, Football and Cross Country allowing children to access competitions and play sports against other Warrington Schools.</w:t>
            </w:r>
          </w:p>
          <w:p w14:paraId="2BD1B4E7" w14:textId="1DD3C0AB" w:rsidR="003F5F11" w:rsidRDefault="003F5F11" w:rsidP="00CF05F7">
            <w:pPr>
              <w:pStyle w:val="TableParagraph"/>
              <w:numPr>
                <w:ilvl w:val="0"/>
                <w:numId w:val="1"/>
              </w:numPr>
              <w:rPr>
                <w:rFonts w:ascii="Times New Roman"/>
                <w:sz w:val="24"/>
              </w:rPr>
            </w:pPr>
            <w:r>
              <w:rPr>
                <w:rFonts w:ascii="Times New Roman"/>
                <w:sz w:val="24"/>
              </w:rPr>
              <w:t>A bank of resources ha</w:t>
            </w:r>
            <w:r w:rsidR="008B4807">
              <w:rPr>
                <w:rFonts w:ascii="Times New Roman"/>
                <w:sz w:val="24"/>
              </w:rPr>
              <w:t xml:space="preserve">s </w:t>
            </w:r>
            <w:r>
              <w:rPr>
                <w:rFonts w:ascii="Times New Roman"/>
                <w:sz w:val="24"/>
              </w:rPr>
              <w:t xml:space="preserve">been created to ensure that </w:t>
            </w:r>
            <w:r w:rsidR="005F5A42">
              <w:rPr>
                <w:rFonts w:ascii="Times New Roman"/>
                <w:sz w:val="24"/>
              </w:rPr>
              <w:t xml:space="preserve">we have access to a wide range of activities particularly for the new staff who will be teaching during the next academic year. </w:t>
            </w:r>
          </w:p>
          <w:p w14:paraId="44EC689C" w14:textId="27CFAAF5" w:rsidR="00CF05F7" w:rsidRPr="008B4807" w:rsidRDefault="008B4807" w:rsidP="008B4807">
            <w:pPr>
              <w:pStyle w:val="TableParagraph"/>
              <w:numPr>
                <w:ilvl w:val="0"/>
                <w:numId w:val="1"/>
              </w:numPr>
              <w:rPr>
                <w:rFonts w:ascii="Times New Roman"/>
                <w:sz w:val="24"/>
              </w:rPr>
            </w:pPr>
            <w:r>
              <w:rPr>
                <w:rFonts w:ascii="Times New Roman"/>
                <w:sz w:val="24"/>
              </w:rPr>
              <w:t>We have implanted a new PE scheme (ipep) and secured our assessment using this new scheme.</w:t>
            </w:r>
          </w:p>
        </w:tc>
        <w:tc>
          <w:tcPr>
            <w:tcW w:w="7487" w:type="dxa"/>
          </w:tcPr>
          <w:p w14:paraId="3C75F4BA" w14:textId="77777777" w:rsidR="00CF05F7" w:rsidRDefault="00CF05F7" w:rsidP="00CF05F7">
            <w:pPr>
              <w:pStyle w:val="TableParagraph"/>
              <w:ind w:left="720"/>
              <w:rPr>
                <w:rFonts w:ascii="Times New Roman"/>
                <w:sz w:val="24"/>
              </w:rPr>
            </w:pPr>
          </w:p>
          <w:p w14:paraId="143A4510" w14:textId="77777777" w:rsidR="00E03F23" w:rsidRPr="00CF05F7" w:rsidRDefault="002171B6" w:rsidP="00CF05F7">
            <w:pPr>
              <w:pStyle w:val="TableParagraph"/>
              <w:numPr>
                <w:ilvl w:val="0"/>
                <w:numId w:val="1"/>
              </w:numPr>
              <w:rPr>
                <w:rFonts w:ascii="Times New Roman"/>
                <w:sz w:val="24"/>
              </w:rPr>
            </w:pPr>
            <w:r w:rsidRPr="00CF05F7">
              <w:rPr>
                <w:rFonts w:ascii="Times New Roman"/>
                <w:sz w:val="24"/>
              </w:rPr>
              <w:t xml:space="preserve">Continue to develop club participation within all groups with particular focus on inactive children joining sporting after-school clubs. </w:t>
            </w:r>
          </w:p>
          <w:p w14:paraId="1A7820DA" w14:textId="77777777" w:rsidR="002171B6" w:rsidRDefault="002171B6" w:rsidP="00725172">
            <w:pPr>
              <w:pStyle w:val="TableParagraph"/>
              <w:ind w:left="0"/>
              <w:rPr>
                <w:rFonts w:ascii="Times New Roman"/>
                <w:sz w:val="24"/>
              </w:rPr>
            </w:pPr>
          </w:p>
          <w:p w14:paraId="0D90FADA" w14:textId="08C56F66" w:rsidR="002171B6" w:rsidRDefault="002171B6" w:rsidP="002171B6">
            <w:pPr>
              <w:pStyle w:val="TableParagraph"/>
              <w:numPr>
                <w:ilvl w:val="0"/>
                <w:numId w:val="1"/>
              </w:numPr>
              <w:rPr>
                <w:rFonts w:ascii="Times New Roman"/>
                <w:sz w:val="24"/>
              </w:rPr>
            </w:pPr>
            <w:r>
              <w:rPr>
                <w:rFonts w:ascii="Times New Roman"/>
                <w:sz w:val="24"/>
              </w:rPr>
              <w:t xml:space="preserve">To </w:t>
            </w:r>
            <w:r w:rsidR="008B4807">
              <w:rPr>
                <w:rFonts w:ascii="Times New Roman"/>
                <w:sz w:val="24"/>
              </w:rPr>
              <w:t xml:space="preserve">continue to </w:t>
            </w:r>
            <w:r>
              <w:rPr>
                <w:rFonts w:ascii="Times New Roman"/>
                <w:sz w:val="24"/>
              </w:rPr>
              <w:t>achieve Platinum School Games Mark.</w:t>
            </w:r>
          </w:p>
          <w:p w14:paraId="30889A9F" w14:textId="77777777" w:rsidR="002171B6" w:rsidRDefault="002171B6" w:rsidP="002171B6">
            <w:pPr>
              <w:pStyle w:val="TableParagraph"/>
              <w:ind w:left="0"/>
              <w:rPr>
                <w:rFonts w:ascii="Times New Roman"/>
                <w:sz w:val="24"/>
              </w:rPr>
            </w:pPr>
          </w:p>
          <w:p w14:paraId="18790D62" w14:textId="5E36F928" w:rsidR="008B4807" w:rsidRDefault="008B4807" w:rsidP="008B4807">
            <w:pPr>
              <w:pStyle w:val="TableParagraph"/>
              <w:numPr>
                <w:ilvl w:val="0"/>
                <w:numId w:val="1"/>
              </w:numPr>
              <w:rPr>
                <w:rFonts w:ascii="Times New Roman"/>
                <w:sz w:val="24"/>
              </w:rPr>
            </w:pPr>
            <w:r>
              <w:rPr>
                <w:rFonts w:ascii="Times New Roman"/>
                <w:sz w:val="24"/>
              </w:rPr>
              <w:t>Continue to attend competitions and host competitions to promote PE and inter school competitions.</w:t>
            </w:r>
          </w:p>
          <w:p w14:paraId="1768D47E" w14:textId="77777777" w:rsidR="008B4807" w:rsidRDefault="008B4807" w:rsidP="008B4807">
            <w:pPr>
              <w:pStyle w:val="ListParagraph"/>
              <w:rPr>
                <w:rFonts w:ascii="Times New Roman"/>
                <w:sz w:val="24"/>
              </w:rPr>
            </w:pPr>
          </w:p>
          <w:p w14:paraId="7E016ABD" w14:textId="215CBFD6" w:rsidR="008B4807" w:rsidRDefault="008B4807" w:rsidP="008B4807">
            <w:pPr>
              <w:pStyle w:val="TableParagraph"/>
              <w:numPr>
                <w:ilvl w:val="0"/>
                <w:numId w:val="1"/>
              </w:numPr>
              <w:rPr>
                <w:rFonts w:ascii="Times New Roman"/>
                <w:sz w:val="24"/>
              </w:rPr>
            </w:pPr>
            <w:r>
              <w:rPr>
                <w:rFonts w:ascii="Times New Roman"/>
                <w:sz w:val="24"/>
              </w:rPr>
              <w:t>Set up a league with other local schools to allow for regular sporting matches to occur.</w:t>
            </w:r>
          </w:p>
          <w:p w14:paraId="7E382C30" w14:textId="77777777" w:rsidR="008B4807" w:rsidRPr="008B4807" w:rsidRDefault="008B4807" w:rsidP="008B4807">
            <w:pPr>
              <w:pStyle w:val="TableParagraph"/>
              <w:ind w:left="0"/>
              <w:rPr>
                <w:rFonts w:ascii="Times New Roman"/>
                <w:sz w:val="24"/>
              </w:rPr>
            </w:pPr>
          </w:p>
          <w:p w14:paraId="402995E2" w14:textId="5E99F6FF" w:rsidR="002171B6" w:rsidRDefault="003F5F11" w:rsidP="003F5F11">
            <w:pPr>
              <w:pStyle w:val="TableParagraph"/>
              <w:numPr>
                <w:ilvl w:val="0"/>
                <w:numId w:val="1"/>
              </w:numPr>
              <w:rPr>
                <w:rFonts w:ascii="Times New Roman"/>
                <w:sz w:val="24"/>
              </w:rPr>
            </w:pPr>
            <w:r>
              <w:rPr>
                <w:rFonts w:ascii="Times New Roman"/>
                <w:sz w:val="24"/>
              </w:rPr>
              <w:t>Continue to highlight any CPD needs for staff and address these.</w:t>
            </w:r>
          </w:p>
          <w:p w14:paraId="1667C90F" w14:textId="77777777" w:rsidR="002171B6" w:rsidRDefault="002171B6" w:rsidP="00725172">
            <w:pPr>
              <w:pStyle w:val="TableParagraph"/>
              <w:ind w:left="0"/>
              <w:rPr>
                <w:rFonts w:ascii="Times New Roman"/>
                <w:sz w:val="24"/>
              </w:rPr>
            </w:pPr>
          </w:p>
        </w:tc>
      </w:tr>
    </w:tbl>
    <w:p w14:paraId="57071E46" w14:textId="77777777" w:rsidR="00E03F23" w:rsidRDefault="00E03F23" w:rsidP="00E03F23">
      <w:pPr>
        <w:pStyle w:val="BodyText"/>
        <w:rPr>
          <w:rFonts w:ascii="Times New Roman"/>
          <w:sz w:val="20"/>
        </w:rPr>
      </w:pPr>
    </w:p>
    <w:p w14:paraId="47215552" w14:textId="77777777" w:rsidR="00CF05F7" w:rsidRDefault="00CF05F7" w:rsidP="00E03F23">
      <w:pPr>
        <w:pStyle w:val="BodyText"/>
        <w:rPr>
          <w:rFonts w:ascii="Times New Roman"/>
          <w:sz w:val="20"/>
        </w:rPr>
      </w:pPr>
    </w:p>
    <w:p w14:paraId="64D30839" w14:textId="77777777" w:rsidR="00E03F23" w:rsidRDefault="00E03F23" w:rsidP="00E03F23">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E03F23" w14:paraId="24EC247B" w14:textId="77777777" w:rsidTr="00725172">
        <w:trPr>
          <w:trHeight w:val="405"/>
        </w:trPr>
        <w:tc>
          <w:tcPr>
            <w:tcW w:w="11582" w:type="dxa"/>
          </w:tcPr>
          <w:p w14:paraId="0EEF5FF5" w14:textId="77777777" w:rsidR="00E03F23" w:rsidRDefault="00E03F23" w:rsidP="00725172">
            <w:pPr>
              <w:pStyle w:val="TableParagraph"/>
              <w:spacing w:before="17"/>
              <w:ind w:left="80"/>
              <w:rPr>
                <w:sz w:val="26"/>
              </w:rPr>
            </w:pPr>
            <w:r>
              <w:rPr>
                <w:color w:val="231F20"/>
                <w:sz w:val="26"/>
              </w:rPr>
              <w:t>Meeting national curriculum requirements for swimming and water safety</w:t>
            </w:r>
          </w:p>
        </w:tc>
        <w:tc>
          <w:tcPr>
            <w:tcW w:w="3798" w:type="dxa"/>
          </w:tcPr>
          <w:p w14:paraId="1040E70A" w14:textId="77777777" w:rsidR="00E03F23" w:rsidRDefault="00E03F23" w:rsidP="00725172">
            <w:pPr>
              <w:pStyle w:val="TableParagraph"/>
              <w:spacing w:before="17"/>
              <w:ind w:left="79"/>
              <w:rPr>
                <w:sz w:val="26"/>
              </w:rPr>
            </w:pPr>
            <w:r>
              <w:rPr>
                <w:color w:val="231F20"/>
                <w:sz w:val="26"/>
              </w:rPr>
              <w:t>Please complete all of the below:</w:t>
            </w:r>
          </w:p>
        </w:tc>
      </w:tr>
      <w:tr w:rsidR="00E03F23" w14:paraId="0F0C9BFA" w14:textId="77777777" w:rsidTr="00725172">
        <w:trPr>
          <w:trHeight w:val="1271"/>
        </w:trPr>
        <w:tc>
          <w:tcPr>
            <w:tcW w:w="11582" w:type="dxa"/>
          </w:tcPr>
          <w:p w14:paraId="12403EDB" w14:textId="77777777" w:rsidR="00E03F23" w:rsidRDefault="00E03F23" w:rsidP="00725172">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14:paraId="45B80591" w14:textId="77777777" w:rsidR="00E03F23" w:rsidRDefault="00E03F23" w:rsidP="00725172">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14:paraId="3FBA5362" w14:textId="77777777" w:rsidR="00E03F23" w:rsidRDefault="00E03F23" w:rsidP="00725172">
            <w:pPr>
              <w:pStyle w:val="TableParagraph"/>
              <w:spacing w:line="295" w:lineRule="exact"/>
              <w:ind w:left="80"/>
              <w:rPr>
                <w:sz w:val="26"/>
              </w:rPr>
            </w:pPr>
            <w:r>
              <w:rPr>
                <w:color w:val="231F20"/>
                <w:sz w:val="26"/>
              </w:rPr>
              <w:t>primary school.</w:t>
            </w:r>
          </w:p>
        </w:tc>
        <w:tc>
          <w:tcPr>
            <w:tcW w:w="3798" w:type="dxa"/>
          </w:tcPr>
          <w:p w14:paraId="6A1DA9EB" w14:textId="3EA978FE" w:rsidR="00E03F23" w:rsidRDefault="008B4807" w:rsidP="00725172">
            <w:pPr>
              <w:pStyle w:val="TableParagraph"/>
              <w:spacing w:before="17"/>
              <w:ind w:left="79"/>
              <w:rPr>
                <w:sz w:val="26"/>
              </w:rPr>
            </w:pPr>
            <w:r>
              <w:rPr>
                <w:color w:val="231F20"/>
                <w:sz w:val="26"/>
              </w:rPr>
              <w:t>75</w:t>
            </w:r>
            <w:r w:rsidR="00E03F23">
              <w:rPr>
                <w:color w:val="231F20"/>
                <w:sz w:val="26"/>
              </w:rPr>
              <w:t>%</w:t>
            </w:r>
          </w:p>
        </w:tc>
      </w:tr>
      <w:tr w:rsidR="00E03F23" w14:paraId="5285A0EC" w14:textId="77777777" w:rsidTr="00725172">
        <w:trPr>
          <w:trHeight w:val="1159"/>
        </w:trPr>
        <w:tc>
          <w:tcPr>
            <w:tcW w:w="11582" w:type="dxa"/>
          </w:tcPr>
          <w:p w14:paraId="71C8861B" w14:textId="77777777" w:rsidR="00E03F23" w:rsidRDefault="00E03F23" w:rsidP="00725172">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98" w:type="dxa"/>
          </w:tcPr>
          <w:p w14:paraId="34CDB42B" w14:textId="62664F62" w:rsidR="00E03F23" w:rsidRDefault="008B4807" w:rsidP="00725172">
            <w:pPr>
              <w:pStyle w:val="TableParagraph"/>
              <w:spacing w:before="17"/>
              <w:ind w:left="79"/>
              <w:rPr>
                <w:sz w:val="26"/>
              </w:rPr>
            </w:pPr>
            <w:r>
              <w:rPr>
                <w:color w:val="231F20"/>
                <w:sz w:val="26"/>
              </w:rPr>
              <w:t>75</w:t>
            </w:r>
            <w:r w:rsidR="00E03F23">
              <w:rPr>
                <w:color w:val="231F20"/>
                <w:sz w:val="26"/>
              </w:rPr>
              <w:t>%</w:t>
            </w:r>
          </w:p>
        </w:tc>
      </w:tr>
      <w:tr w:rsidR="00E03F23" w14:paraId="0A4B11A6" w14:textId="77777777" w:rsidTr="00725172">
        <w:trPr>
          <w:trHeight w:val="1117"/>
        </w:trPr>
        <w:tc>
          <w:tcPr>
            <w:tcW w:w="11582" w:type="dxa"/>
          </w:tcPr>
          <w:p w14:paraId="6B7B6CA0" w14:textId="77777777" w:rsidR="00E03F23" w:rsidRDefault="00E03F23" w:rsidP="00725172">
            <w:pPr>
              <w:pStyle w:val="TableParagraph"/>
              <w:spacing w:before="17"/>
              <w:ind w:left="80"/>
              <w:rPr>
                <w:sz w:val="26"/>
              </w:rPr>
            </w:pPr>
            <w:r>
              <w:rPr>
                <w:color w:val="231F20"/>
                <w:sz w:val="26"/>
              </w:rPr>
              <w:t>What percentage of your current Year 6 cohort perform safe self-rescue in different water-based situations?</w:t>
            </w:r>
          </w:p>
        </w:tc>
        <w:tc>
          <w:tcPr>
            <w:tcW w:w="3798" w:type="dxa"/>
          </w:tcPr>
          <w:p w14:paraId="79032FBB" w14:textId="5F0EDA52" w:rsidR="00E03F23" w:rsidRDefault="008B4807" w:rsidP="00725172">
            <w:pPr>
              <w:pStyle w:val="TableParagraph"/>
              <w:spacing w:before="17"/>
              <w:ind w:left="79"/>
              <w:rPr>
                <w:sz w:val="26"/>
              </w:rPr>
            </w:pPr>
            <w:r>
              <w:rPr>
                <w:color w:val="231F20"/>
                <w:sz w:val="26"/>
              </w:rPr>
              <w:t>94</w:t>
            </w:r>
            <w:r w:rsidR="00E03F23">
              <w:rPr>
                <w:color w:val="231F20"/>
                <w:sz w:val="26"/>
              </w:rPr>
              <w:t>%</w:t>
            </w:r>
          </w:p>
        </w:tc>
      </w:tr>
      <w:tr w:rsidR="00E03F23" w14:paraId="3598270C" w14:textId="77777777" w:rsidTr="00725172">
        <w:trPr>
          <w:trHeight w:val="1135"/>
        </w:trPr>
        <w:tc>
          <w:tcPr>
            <w:tcW w:w="11582" w:type="dxa"/>
          </w:tcPr>
          <w:p w14:paraId="7CF0B264" w14:textId="77777777" w:rsidR="00E03F23" w:rsidRDefault="00E03F23" w:rsidP="00725172">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14:paraId="38F8A329" w14:textId="3C90AEFD" w:rsidR="00E03F23" w:rsidRDefault="005F5A42" w:rsidP="00725172">
            <w:pPr>
              <w:pStyle w:val="TableParagraph"/>
              <w:spacing w:before="17"/>
              <w:ind w:left="79"/>
              <w:rPr>
                <w:sz w:val="26"/>
              </w:rPr>
            </w:pPr>
            <w:r>
              <w:rPr>
                <w:color w:val="231F20"/>
                <w:sz w:val="26"/>
              </w:rPr>
              <w:t>No</w:t>
            </w:r>
          </w:p>
        </w:tc>
      </w:tr>
    </w:tbl>
    <w:p w14:paraId="291ED851" w14:textId="77777777" w:rsidR="00E03F23" w:rsidRDefault="00E03F23" w:rsidP="00E03F23">
      <w:pPr>
        <w:rPr>
          <w:sz w:val="26"/>
        </w:rPr>
        <w:sectPr w:rsidR="00E03F23">
          <w:pgSz w:w="16840" w:h="11910" w:orient="landscape"/>
          <w:pgMar w:top="720" w:right="0" w:bottom="280" w:left="0" w:header="720" w:footer="720" w:gutter="0"/>
          <w:cols w:space="720"/>
        </w:sectPr>
      </w:pPr>
    </w:p>
    <w:p w14:paraId="1F5D76EA" w14:textId="77777777" w:rsidR="00E03F23" w:rsidRDefault="00E03F23" w:rsidP="00E03F23">
      <w:pPr>
        <w:pStyle w:val="BodyText"/>
        <w:rPr>
          <w:rFonts w:ascii="Times New Roman"/>
          <w:sz w:val="20"/>
        </w:rPr>
      </w:pPr>
      <w:r>
        <w:rPr>
          <w:rFonts w:ascii="Times New Roman"/>
          <w:noProof/>
          <w:sz w:val="20"/>
          <w:lang w:bidi="ar-SA"/>
        </w:rPr>
        <mc:AlternateContent>
          <mc:Choice Requires="wpg">
            <w:drawing>
              <wp:inline distT="0" distB="0" distL="0" distR="0" wp14:anchorId="4FCFFE66" wp14:editId="795F5BEE">
                <wp:extent cx="7074535" cy="777240"/>
                <wp:effectExtent l="0" t="0" r="254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Rectangle 3"/>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6415" w14:textId="77777777" w:rsidR="00E03F23" w:rsidRDefault="00E03F23" w:rsidP="00E03F23">
                              <w:pPr>
                                <w:spacing w:before="74" w:line="315" w:lineRule="exact"/>
                                <w:ind w:left="720"/>
                                <w:rPr>
                                  <w:b/>
                                  <w:sz w:val="26"/>
                                </w:rPr>
                              </w:pPr>
                              <w:r>
                                <w:rPr>
                                  <w:b/>
                                  <w:color w:val="FFFFFF"/>
                                  <w:sz w:val="26"/>
                                </w:rPr>
                                <w:t>Action Plan and Budget Tracking</w:t>
                              </w:r>
                            </w:p>
                            <w:p w14:paraId="66162935" w14:textId="77777777" w:rsidR="00E03F23" w:rsidRDefault="00E03F23" w:rsidP="00E03F2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CFFE66" id="Group 1"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">
                <v:rect id="Rectangle 3"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" fillcolor="#6dbf4f" stroked="f"/>
                <v:shapetype id="_x0000_t202" coordsize="21600,21600" o:spt="202" path="m,l,21600r21600,l21600,xe">
                  <v:stroke joinstyle="miter"/>
                  <v:path gradientshapeok="t" o:connecttype="rect"/>
                </v:shapetype>
                <v:shape id="Text Box 4"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7926415" w14:textId="77777777" w:rsidR="00E03F23" w:rsidRDefault="00E03F23" w:rsidP="00E03F23">
                        <w:pPr>
                          <w:spacing w:before="74" w:line="315" w:lineRule="exact"/>
                          <w:ind w:left="720"/>
                          <w:rPr>
                            <w:b/>
                            <w:sz w:val="26"/>
                          </w:rPr>
                        </w:pPr>
                        <w:r>
                          <w:rPr>
                            <w:b/>
                            <w:color w:val="FFFFFF"/>
                            <w:sz w:val="26"/>
                          </w:rPr>
                          <w:t>Action Plan and Budget Tracking</w:t>
                        </w:r>
                      </w:p>
                      <w:p w14:paraId="66162935" w14:textId="77777777" w:rsidR="00E03F23" w:rsidRDefault="00E03F23" w:rsidP="00E03F2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14:paraId="5FA7C087" w14:textId="77777777" w:rsidR="00E03F23" w:rsidRDefault="00E03F23" w:rsidP="00E03F23">
      <w:pPr>
        <w:pStyle w:val="BodyText"/>
        <w:rPr>
          <w:rFonts w:ascii="Times New Roman"/>
          <w:sz w:val="20"/>
        </w:rPr>
      </w:pPr>
    </w:p>
    <w:p w14:paraId="4191ECDC" w14:textId="77777777" w:rsidR="00E03F23" w:rsidRDefault="00E03F23" w:rsidP="00E03F23">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E03F23" w14:paraId="3D23A44B" w14:textId="77777777" w:rsidTr="003F5F11">
        <w:trPr>
          <w:trHeight w:val="383"/>
        </w:trPr>
        <w:tc>
          <w:tcPr>
            <w:tcW w:w="3720" w:type="dxa"/>
          </w:tcPr>
          <w:p w14:paraId="16388A64" w14:textId="1B12C595" w:rsidR="00E03F23" w:rsidRDefault="00E03F23" w:rsidP="00725172">
            <w:pPr>
              <w:pStyle w:val="TableParagraph"/>
              <w:spacing w:before="21"/>
              <w:ind w:left="80"/>
              <w:rPr>
                <w:sz w:val="24"/>
              </w:rPr>
            </w:pPr>
            <w:r>
              <w:rPr>
                <w:b/>
                <w:color w:val="231F20"/>
                <w:sz w:val="24"/>
              </w:rPr>
              <w:t xml:space="preserve">Academic Year: </w:t>
            </w:r>
            <w:r>
              <w:rPr>
                <w:color w:val="231F20"/>
                <w:sz w:val="24"/>
              </w:rPr>
              <w:t>20</w:t>
            </w:r>
            <w:r w:rsidR="005F5A42">
              <w:rPr>
                <w:color w:val="231F20"/>
                <w:sz w:val="24"/>
              </w:rPr>
              <w:t>2</w:t>
            </w:r>
            <w:r w:rsidR="008B4807">
              <w:rPr>
                <w:color w:val="231F20"/>
                <w:sz w:val="24"/>
              </w:rPr>
              <w:t>1</w:t>
            </w:r>
            <w:r>
              <w:rPr>
                <w:color w:val="231F20"/>
                <w:sz w:val="24"/>
              </w:rPr>
              <w:t>/</w:t>
            </w:r>
            <w:r w:rsidR="003F5F11">
              <w:rPr>
                <w:color w:val="231F20"/>
                <w:sz w:val="24"/>
              </w:rPr>
              <w:t>2</w:t>
            </w:r>
            <w:r w:rsidR="008B4807">
              <w:rPr>
                <w:color w:val="231F20"/>
                <w:sz w:val="24"/>
              </w:rPr>
              <w:t>2</w:t>
            </w:r>
          </w:p>
        </w:tc>
        <w:tc>
          <w:tcPr>
            <w:tcW w:w="3600" w:type="dxa"/>
            <w:shd w:val="clear" w:color="auto" w:fill="auto"/>
          </w:tcPr>
          <w:p w14:paraId="1221E956" w14:textId="728BDFB0" w:rsidR="00E03F23" w:rsidRDefault="00E03F23" w:rsidP="00725172">
            <w:pPr>
              <w:pStyle w:val="TableParagraph"/>
              <w:spacing w:before="21"/>
              <w:ind w:left="80"/>
              <w:rPr>
                <w:sz w:val="24"/>
              </w:rPr>
            </w:pPr>
            <w:r>
              <w:rPr>
                <w:b/>
                <w:color w:val="231F20"/>
                <w:sz w:val="24"/>
              </w:rPr>
              <w:t xml:space="preserve">Total fund allocated: </w:t>
            </w:r>
            <w:r>
              <w:rPr>
                <w:color w:val="231F20"/>
                <w:sz w:val="24"/>
              </w:rPr>
              <w:t>£</w:t>
            </w:r>
            <w:r w:rsidR="005F5A42">
              <w:rPr>
                <w:color w:val="231F20"/>
                <w:sz w:val="24"/>
              </w:rPr>
              <w:t>17,82</w:t>
            </w:r>
            <w:r w:rsidR="008B4807">
              <w:rPr>
                <w:color w:val="231F20"/>
                <w:sz w:val="24"/>
              </w:rPr>
              <w:t>6</w:t>
            </w:r>
          </w:p>
        </w:tc>
        <w:tc>
          <w:tcPr>
            <w:tcW w:w="4923" w:type="dxa"/>
            <w:gridSpan w:val="2"/>
          </w:tcPr>
          <w:p w14:paraId="3A0134E6" w14:textId="0D434CD4" w:rsidR="00E03F23" w:rsidRDefault="00E03F23" w:rsidP="00725172">
            <w:pPr>
              <w:pStyle w:val="TableParagraph"/>
              <w:spacing w:before="21"/>
              <w:ind w:left="80"/>
              <w:rPr>
                <w:b/>
                <w:sz w:val="24"/>
              </w:rPr>
            </w:pPr>
            <w:r>
              <w:rPr>
                <w:b/>
                <w:color w:val="231F20"/>
                <w:sz w:val="24"/>
              </w:rPr>
              <w:t>Date Updated:</w:t>
            </w:r>
            <w:r w:rsidR="00730A57">
              <w:rPr>
                <w:b/>
                <w:color w:val="231F20"/>
                <w:sz w:val="24"/>
              </w:rPr>
              <w:t>17/05/2022</w:t>
            </w:r>
          </w:p>
        </w:tc>
        <w:tc>
          <w:tcPr>
            <w:tcW w:w="3134" w:type="dxa"/>
            <w:tcBorders>
              <w:top w:val="nil"/>
              <w:right w:val="nil"/>
            </w:tcBorders>
          </w:tcPr>
          <w:p w14:paraId="5B573F48" w14:textId="77777777" w:rsidR="00E03F23" w:rsidRDefault="00E03F23" w:rsidP="00725172">
            <w:pPr>
              <w:pStyle w:val="TableParagraph"/>
              <w:ind w:left="0"/>
              <w:rPr>
                <w:rFonts w:ascii="Times New Roman"/>
                <w:sz w:val="24"/>
              </w:rPr>
            </w:pPr>
          </w:p>
        </w:tc>
      </w:tr>
      <w:tr w:rsidR="00E03F23" w14:paraId="0B1195DE" w14:textId="77777777" w:rsidTr="001C372D">
        <w:trPr>
          <w:trHeight w:val="332"/>
        </w:trPr>
        <w:tc>
          <w:tcPr>
            <w:tcW w:w="12243" w:type="dxa"/>
            <w:gridSpan w:val="4"/>
            <w:vMerge w:val="restart"/>
          </w:tcPr>
          <w:p w14:paraId="1B62A3BF" w14:textId="77777777" w:rsidR="00E03F23" w:rsidRDefault="00E03F23" w:rsidP="00725172">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shd w:val="clear" w:color="auto" w:fill="auto"/>
          </w:tcPr>
          <w:p w14:paraId="32308957" w14:textId="77777777" w:rsidR="00E03F23" w:rsidRDefault="00E03F23" w:rsidP="00725172">
            <w:pPr>
              <w:pStyle w:val="TableParagraph"/>
              <w:spacing w:before="21" w:line="292" w:lineRule="exact"/>
              <w:ind w:left="48" w:right="83"/>
              <w:jc w:val="center"/>
              <w:rPr>
                <w:sz w:val="24"/>
              </w:rPr>
            </w:pPr>
            <w:r>
              <w:rPr>
                <w:color w:val="231F20"/>
                <w:sz w:val="24"/>
              </w:rPr>
              <w:t>Percentage of total allocation:</w:t>
            </w:r>
          </w:p>
        </w:tc>
      </w:tr>
      <w:tr w:rsidR="00E03F23" w14:paraId="5526E38A" w14:textId="77777777" w:rsidTr="001C372D">
        <w:trPr>
          <w:trHeight w:val="332"/>
        </w:trPr>
        <w:tc>
          <w:tcPr>
            <w:tcW w:w="12243" w:type="dxa"/>
            <w:gridSpan w:val="4"/>
            <w:vMerge/>
            <w:tcBorders>
              <w:top w:val="nil"/>
            </w:tcBorders>
          </w:tcPr>
          <w:p w14:paraId="3CAF0F29" w14:textId="77777777" w:rsidR="00E03F23" w:rsidRDefault="00E03F23" w:rsidP="00725172">
            <w:pPr>
              <w:rPr>
                <w:sz w:val="2"/>
                <w:szCs w:val="2"/>
              </w:rPr>
            </w:pPr>
          </w:p>
        </w:tc>
        <w:tc>
          <w:tcPr>
            <w:tcW w:w="3134" w:type="dxa"/>
            <w:shd w:val="clear" w:color="auto" w:fill="auto"/>
          </w:tcPr>
          <w:p w14:paraId="22E56380" w14:textId="637408E8" w:rsidR="00E03F23" w:rsidRDefault="00E03F23" w:rsidP="00153AD4">
            <w:pPr>
              <w:pStyle w:val="TableParagraph"/>
              <w:spacing w:before="21" w:line="292" w:lineRule="exact"/>
              <w:ind w:left="21"/>
              <w:jc w:val="center"/>
              <w:rPr>
                <w:sz w:val="24"/>
              </w:rPr>
            </w:pPr>
          </w:p>
        </w:tc>
      </w:tr>
      <w:tr w:rsidR="00E03F23" w14:paraId="49392E83" w14:textId="77777777" w:rsidTr="001C372D">
        <w:trPr>
          <w:trHeight w:val="657"/>
        </w:trPr>
        <w:tc>
          <w:tcPr>
            <w:tcW w:w="3720" w:type="dxa"/>
          </w:tcPr>
          <w:p w14:paraId="4FF40E42" w14:textId="77777777" w:rsidR="00E03F23" w:rsidRDefault="00E03F23" w:rsidP="00725172">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60D3CDBF" w14:textId="77777777" w:rsidR="00E03F23" w:rsidRDefault="00E03F23" w:rsidP="00725172">
            <w:pPr>
              <w:pStyle w:val="TableParagraph"/>
              <w:spacing w:before="21"/>
              <w:ind w:left="80"/>
              <w:rPr>
                <w:sz w:val="24"/>
              </w:rPr>
            </w:pPr>
            <w:r>
              <w:rPr>
                <w:color w:val="231F20"/>
                <w:sz w:val="24"/>
              </w:rPr>
              <w:t>Actions to achieve:</w:t>
            </w:r>
          </w:p>
        </w:tc>
        <w:tc>
          <w:tcPr>
            <w:tcW w:w="1616" w:type="dxa"/>
            <w:shd w:val="clear" w:color="auto" w:fill="auto"/>
          </w:tcPr>
          <w:p w14:paraId="3888F513" w14:textId="77777777" w:rsidR="00E03F23" w:rsidRDefault="00E03F23" w:rsidP="00725172">
            <w:pPr>
              <w:pStyle w:val="TableParagraph"/>
              <w:spacing w:before="26" w:line="235" w:lineRule="auto"/>
              <w:ind w:left="80"/>
              <w:rPr>
                <w:sz w:val="24"/>
              </w:rPr>
            </w:pPr>
            <w:r>
              <w:rPr>
                <w:color w:val="231F20"/>
                <w:sz w:val="24"/>
              </w:rPr>
              <w:t>Funding allocated:</w:t>
            </w:r>
          </w:p>
        </w:tc>
        <w:tc>
          <w:tcPr>
            <w:tcW w:w="3307" w:type="dxa"/>
          </w:tcPr>
          <w:p w14:paraId="792EA7D3" w14:textId="77777777" w:rsidR="00E03F23" w:rsidRDefault="00E03F23" w:rsidP="00725172">
            <w:pPr>
              <w:pStyle w:val="TableParagraph"/>
              <w:spacing w:before="21"/>
              <w:ind w:left="80"/>
              <w:rPr>
                <w:sz w:val="24"/>
              </w:rPr>
            </w:pPr>
            <w:r>
              <w:rPr>
                <w:color w:val="231F20"/>
                <w:sz w:val="24"/>
              </w:rPr>
              <w:t>Evidence and impact:</w:t>
            </w:r>
          </w:p>
        </w:tc>
        <w:tc>
          <w:tcPr>
            <w:tcW w:w="3134" w:type="dxa"/>
          </w:tcPr>
          <w:p w14:paraId="0DE94643" w14:textId="77777777" w:rsidR="00E03F23" w:rsidRDefault="00E03F23" w:rsidP="00725172">
            <w:pPr>
              <w:pStyle w:val="TableParagraph"/>
              <w:spacing w:before="26" w:line="235" w:lineRule="auto"/>
              <w:ind w:left="80"/>
              <w:rPr>
                <w:sz w:val="24"/>
              </w:rPr>
            </w:pPr>
            <w:r>
              <w:rPr>
                <w:color w:val="231F20"/>
                <w:sz w:val="24"/>
              </w:rPr>
              <w:t>Sustainability and suggested next steps:</w:t>
            </w:r>
          </w:p>
        </w:tc>
      </w:tr>
      <w:tr w:rsidR="00E03F23" w14:paraId="5E762B6F" w14:textId="77777777" w:rsidTr="001C372D">
        <w:trPr>
          <w:trHeight w:val="2939"/>
        </w:trPr>
        <w:tc>
          <w:tcPr>
            <w:tcW w:w="3720" w:type="dxa"/>
            <w:tcBorders>
              <w:bottom w:val="single" w:sz="4" w:space="0" w:color="auto"/>
            </w:tcBorders>
          </w:tcPr>
          <w:p w14:paraId="31BA3DF1" w14:textId="77777777" w:rsidR="000A1CF6" w:rsidRDefault="000A1CF6" w:rsidP="00725172">
            <w:pPr>
              <w:pStyle w:val="TableParagraph"/>
              <w:ind w:left="0"/>
              <w:rPr>
                <w:rFonts w:ascii="Times New Roman"/>
                <w:sz w:val="24"/>
              </w:rPr>
            </w:pPr>
          </w:p>
          <w:p w14:paraId="50E72509" w14:textId="3C950F03" w:rsidR="00E03F23" w:rsidRDefault="000A1CF6" w:rsidP="00725172">
            <w:pPr>
              <w:pStyle w:val="TableParagraph"/>
              <w:ind w:left="0"/>
              <w:rPr>
                <w:rFonts w:ascii="Times New Roman"/>
                <w:sz w:val="24"/>
              </w:rPr>
            </w:pPr>
            <w:r>
              <w:rPr>
                <w:rFonts w:ascii="Times New Roman"/>
                <w:sz w:val="24"/>
              </w:rPr>
              <w:t>We provide a broad and balanced programme of physical education and we believe that every child should have activities designed to be enjoyable, purposeful and regular. Through providing positive experiences, a lifelong interest in physical activity encouraged. The range of physical activities is wide and includes athletics, dance, games, gymnastics, swimming</w:t>
            </w:r>
            <w:r w:rsidR="005F5A42">
              <w:rPr>
                <w:rFonts w:ascii="Times New Roman"/>
                <w:sz w:val="24"/>
              </w:rPr>
              <w:t xml:space="preserve"> and </w:t>
            </w:r>
            <w:r>
              <w:rPr>
                <w:rFonts w:ascii="Times New Roman"/>
                <w:sz w:val="24"/>
              </w:rPr>
              <w:t xml:space="preserve">outdoor education </w:t>
            </w:r>
            <w:r w:rsidR="005F5A42">
              <w:rPr>
                <w:rFonts w:ascii="Times New Roman"/>
                <w:sz w:val="24"/>
              </w:rPr>
              <w:t>sessions</w:t>
            </w:r>
            <w:r w:rsidR="00730A57">
              <w:rPr>
                <w:rFonts w:ascii="Times New Roman"/>
                <w:sz w:val="24"/>
              </w:rPr>
              <w:t>.</w:t>
            </w:r>
          </w:p>
          <w:p w14:paraId="284A5E70" w14:textId="77777777" w:rsidR="00191F43" w:rsidRDefault="00191F43" w:rsidP="00725172">
            <w:pPr>
              <w:pStyle w:val="TableParagraph"/>
              <w:ind w:left="0"/>
              <w:rPr>
                <w:rFonts w:ascii="Times New Roman"/>
                <w:sz w:val="24"/>
              </w:rPr>
            </w:pPr>
          </w:p>
          <w:p w14:paraId="4815B6D8"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Offer a variety of activities at breaks and lunchtimes for all children to access.</w:t>
            </w:r>
          </w:p>
          <w:p w14:paraId="0414533D" w14:textId="77777777" w:rsidR="00191F43" w:rsidRDefault="00191F43" w:rsidP="00725172">
            <w:pPr>
              <w:pStyle w:val="TableParagraph"/>
              <w:ind w:left="0"/>
              <w:rPr>
                <w:rFonts w:ascii="Times New Roman"/>
                <w:sz w:val="24"/>
              </w:rPr>
            </w:pPr>
          </w:p>
          <w:p w14:paraId="1ACA0BAD" w14:textId="77777777" w:rsidR="000A1CF6" w:rsidRDefault="000A1CF6" w:rsidP="00725172">
            <w:pPr>
              <w:pStyle w:val="TableParagraph"/>
              <w:ind w:left="0"/>
              <w:rPr>
                <w:rFonts w:ascii="Times New Roman"/>
                <w:sz w:val="24"/>
              </w:rPr>
            </w:pPr>
          </w:p>
        </w:tc>
        <w:tc>
          <w:tcPr>
            <w:tcW w:w="3600" w:type="dxa"/>
            <w:tcBorders>
              <w:bottom w:val="single" w:sz="12" w:space="0" w:color="231F20"/>
            </w:tcBorders>
          </w:tcPr>
          <w:p w14:paraId="542EAE62" w14:textId="77777777" w:rsidR="00E03F23" w:rsidRDefault="00E03F23" w:rsidP="00725172">
            <w:pPr>
              <w:pStyle w:val="TableParagraph"/>
              <w:ind w:left="0"/>
              <w:rPr>
                <w:rFonts w:ascii="Times New Roman"/>
                <w:sz w:val="24"/>
              </w:rPr>
            </w:pPr>
          </w:p>
          <w:p w14:paraId="1DE4CAD5" w14:textId="77777777" w:rsidR="000A1CF6" w:rsidRDefault="000A1CF6" w:rsidP="00725172">
            <w:pPr>
              <w:pStyle w:val="TableParagraph"/>
              <w:ind w:left="0"/>
              <w:rPr>
                <w:rFonts w:ascii="Times New Roman"/>
                <w:sz w:val="24"/>
              </w:rPr>
            </w:pPr>
            <w:r>
              <w:rPr>
                <w:rFonts w:ascii="Times New Roman"/>
                <w:sz w:val="24"/>
              </w:rPr>
              <w:t>Embed physical activity into the school day through active playground time and formal and informal teaching of extra-curricular sport.</w:t>
            </w:r>
          </w:p>
          <w:p w14:paraId="2CA7DFB4" w14:textId="77777777" w:rsidR="000A1CF6" w:rsidRDefault="000A1CF6" w:rsidP="00725172">
            <w:pPr>
              <w:pStyle w:val="TableParagraph"/>
              <w:ind w:left="0"/>
              <w:rPr>
                <w:rFonts w:ascii="Times New Roman"/>
                <w:sz w:val="24"/>
              </w:rPr>
            </w:pPr>
          </w:p>
          <w:p w14:paraId="3F3DD0E9" w14:textId="6121D1DA" w:rsidR="000A1CF6" w:rsidRDefault="000A1CF6" w:rsidP="00725172">
            <w:pPr>
              <w:pStyle w:val="TableParagraph"/>
              <w:ind w:left="0"/>
              <w:rPr>
                <w:rFonts w:ascii="Times New Roman"/>
                <w:sz w:val="24"/>
              </w:rPr>
            </w:pPr>
            <w:r>
              <w:rPr>
                <w:rFonts w:ascii="Times New Roman"/>
                <w:sz w:val="24"/>
              </w:rPr>
              <w:t xml:space="preserve">To provide </w:t>
            </w:r>
            <w:r w:rsidR="003F5F11">
              <w:rPr>
                <w:rFonts w:ascii="Times New Roman"/>
                <w:sz w:val="24"/>
              </w:rPr>
              <w:t xml:space="preserve">children with the opportunity to take part in sports which they would not usual have the opportunity to take part in for example, </w:t>
            </w:r>
            <w:r w:rsidR="00730A57">
              <w:rPr>
                <w:rFonts w:ascii="Times New Roman"/>
                <w:sz w:val="24"/>
              </w:rPr>
              <w:t>fencing</w:t>
            </w:r>
            <w:r w:rsidR="003F5F11">
              <w:rPr>
                <w:rFonts w:ascii="Times New Roman"/>
                <w:sz w:val="24"/>
              </w:rPr>
              <w:t>.</w:t>
            </w:r>
          </w:p>
          <w:p w14:paraId="44D2990A" w14:textId="77777777" w:rsidR="00191F43" w:rsidRDefault="00191F43" w:rsidP="00725172">
            <w:pPr>
              <w:pStyle w:val="TableParagraph"/>
              <w:ind w:left="0"/>
              <w:rPr>
                <w:rFonts w:ascii="Times New Roman"/>
                <w:sz w:val="24"/>
              </w:rPr>
            </w:pPr>
          </w:p>
          <w:p w14:paraId="5E45FFB4" w14:textId="09AB43E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Develop </w:t>
            </w:r>
            <w:r w:rsidR="005F5A42">
              <w:rPr>
                <w:rFonts w:ascii="Times New Roman" w:eastAsia="Times New Roman" w:hAnsi="Times New Roman" w:cs="Times New Roman"/>
                <w:sz w:val="24"/>
                <w:szCs w:val="24"/>
                <w:lang w:bidi="ar-SA"/>
              </w:rPr>
              <w:t xml:space="preserve">the </w:t>
            </w:r>
            <w:r w:rsidRPr="00191F43">
              <w:rPr>
                <w:rFonts w:ascii="Times New Roman" w:eastAsia="Times New Roman" w:hAnsi="Times New Roman" w:cs="Times New Roman"/>
                <w:sz w:val="24"/>
                <w:szCs w:val="24"/>
                <w:lang w:bidi="ar-SA"/>
              </w:rPr>
              <w:t xml:space="preserve">role of midday </w:t>
            </w:r>
            <w:r w:rsidR="005F5A42">
              <w:rPr>
                <w:rFonts w:ascii="Times New Roman" w:eastAsia="Times New Roman" w:hAnsi="Times New Roman" w:cs="Times New Roman"/>
                <w:sz w:val="24"/>
                <w:szCs w:val="24"/>
                <w:lang w:bidi="ar-SA"/>
              </w:rPr>
              <w:t xml:space="preserve">assistants to improve the activity level and activities provided for the children in their lunchtimes. </w:t>
            </w:r>
          </w:p>
          <w:p w14:paraId="3E6F8BE2"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585641BB"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Purchase the necessary equipment so that the children have enough to use during their breaks.</w:t>
            </w:r>
          </w:p>
          <w:p w14:paraId="00247A9B" w14:textId="77777777" w:rsidR="00191F43" w:rsidRDefault="00191F43" w:rsidP="00725172">
            <w:pPr>
              <w:pStyle w:val="TableParagraph"/>
              <w:ind w:left="0"/>
              <w:rPr>
                <w:rFonts w:ascii="Times New Roman"/>
                <w:sz w:val="24"/>
              </w:rPr>
            </w:pPr>
          </w:p>
        </w:tc>
        <w:tc>
          <w:tcPr>
            <w:tcW w:w="1616" w:type="dxa"/>
            <w:tcBorders>
              <w:bottom w:val="single" w:sz="12" w:space="0" w:color="231F20"/>
            </w:tcBorders>
            <w:shd w:val="clear" w:color="auto" w:fill="auto"/>
          </w:tcPr>
          <w:p w14:paraId="12802D5B" w14:textId="77777777" w:rsidR="001D265F" w:rsidRDefault="001D265F" w:rsidP="00725172">
            <w:pPr>
              <w:pStyle w:val="TableParagraph"/>
              <w:ind w:left="0"/>
              <w:rPr>
                <w:rFonts w:ascii="Times New Roman"/>
                <w:sz w:val="24"/>
              </w:rPr>
            </w:pPr>
          </w:p>
          <w:p w14:paraId="17EB53F5" w14:textId="7E7D9D44" w:rsidR="000A1CF6" w:rsidRDefault="00EF6941" w:rsidP="00725172">
            <w:pPr>
              <w:pStyle w:val="TableParagraph"/>
              <w:ind w:left="0"/>
              <w:rPr>
                <w:rFonts w:ascii="Times New Roman"/>
                <w:sz w:val="24"/>
              </w:rPr>
            </w:pPr>
            <w:r>
              <w:rPr>
                <w:rFonts w:ascii="Times New Roman"/>
                <w:sz w:val="24"/>
              </w:rPr>
              <w:t>£</w:t>
            </w:r>
            <w:r w:rsidR="007F2C3D">
              <w:rPr>
                <w:rFonts w:ascii="Times New Roman"/>
                <w:sz w:val="24"/>
              </w:rPr>
              <w:t>1446.58 sports equipment</w:t>
            </w:r>
          </w:p>
          <w:p w14:paraId="34073603" w14:textId="77777777" w:rsidR="007F2C3D" w:rsidRDefault="007F2C3D" w:rsidP="00725172">
            <w:pPr>
              <w:pStyle w:val="TableParagraph"/>
              <w:ind w:left="0"/>
              <w:rPr>
                <w:rFonts w:ascii="Times New Roman"/>
                <w:sz w:val="24"/>
              </w:rPr>
            </w:pPr>
          </w:p>
          <w:p w14:paraId="5B0EA996" w14:textId="5C8CBC7A" w:rsidR="007F2C3D" w:rsidRDefault="007F2C3D" w:rsidP="00725172">
            <w:pPr>
              <w:pStyle w:val="TableParagraph"/>
              <w:ind w:left="0"/>
              <w:rPr>
                <w:rFonts w:ascii="Times New Roman"/>
                <w:sz w:val="24"/>
              </w:rPr>
            </w:pPr>
            <w:r>
              <w:rPr>
                <w:rFonts w:ascii="Times New Roman"/>
                <w:sz w:val="24"/>
              </w:rPr>
              <w:t>£</w:t>
            </w:r>
            <w:r>
              <w:rPr>
                <w:rFonts w:ascii="Times New Roman"/>
                <w:sz w:val="24"/>
              </w:rPr>
              <w:t>2286 playground markings</w:t>
            </w:r>
          </w:p>
          <w:p w14:paraId="1E277E1F" w14:textId="77777777" w:rsidR="007F2C3D" w:rsidRDefault="007F2C3D" w:rsidP="00725172">
            <w:pPr>
              <w:pStyle w:val="TableParagraph"/>
              <w:ind w:left="0"/>
              <w:rPr>
                <w:rFonts w:ascii="Times New Roman"/>
                <w:sz w:val="24"/>
              </w:rPr>
            </w:pPr>
          </w:p>
          <w:p w14:paraId="5D4B6AC6" w14:textId="0665D6BB" w:rsidR="007F2C3D" w:rsidRDefault="007F2C3D" w:rsidP="00725172">
            <w:pPr>
              <w:pStyle w:val="TableParagraph"/>
              <w:ind w:left="0"/>
              <w:rPr>
                <w:rFonts w:ascii="Times New Roman"/>
                <w:sz w:val="24"/>
              </w:rPr>
            </w:pPr>
            <w:r>
              <w:rPr>
                <w:rFonts w:ascii="Times New Roman"/>
                <w:sz w:val="24"/>
              </w:rPr>
              <w:t>£</w:t>
            </w:r>
            <w:r>
              <w:rPr>
                <w:rFonts w:ascii="Times New Roman"/>
                <w:sz w:val="24"/>
              </w:rPr>
              <w:t xml:space="preserve">177 </w:t>
            </w:r>
            <w:bookmarkStart w:id="0" w:name="_GoBack"/>
            <w:bookmarkEnd w:id="0"/>
            <w:r>
              <w:rPr>
                <w:rFonts w:ascii="Times New Roman"/>
                <w:sz w:val="24"/>
              </w:rPr>
              <w:t xml:space="preserve"> equipment inspection</w:t>
            </w:r>
          </w:p>
          <w:p w14:paraId="59FB98F4" w14:textId="2427B36A" w:rsidR="00EF6941" w:rsidRDefault="00EF6941" w:rsidP="00725172">
            <w:pPr>
              <w:pStyle w:val="TableParagraph"/>
              <w:ind w:left="0"/>
              <w:rPr>
                <w:rFonts w:ascii="Times New Roman"/>
                <w:sz w:val="24"/>
              </w:rPr>
            </w:pPr>
          </w:p>
          <w:p w14:paraId="13CB6C9B" w14:textId="7E122A01" w:rsidR="00467394" w:rsidRDefault="00467394" w:rsidP="00725172">
            <w:pPr>
              <w:pStyle w:val="TableParagraph"/>
              <w:ind w:left="0"/>
              <w:rPr>
                <w:rFonts w:ascii="Times New Roman"/>
                <w:sz w:val="24"/>
              </w:rPr>
            </w:pPr>
          </w:p>
          <w:p w14:paraId="21DCDE68" w14:textId="77777777" w:rsidR="003F5F11" w:rsidRDefault="003F5F11" w:rsidP="00725172">
            <w:pPr>
              <w:pStyle w:val="TableParagraph"/>
              <w:ind w:left="0"/>
              <w:rPr>
                <w:rFonts w:ascii="Times New Roman"/>
                <w:sz w:val="24"/>
              </w:rPr>
            </w:pPr>
          </w:p>
          <w:p w14:paraId="3A009FDE" w14:textId="129D8B19" w:rsidR="000A1CF6" w:rsidRDefault="000A1CF6" w:rsidP="00153AD4">
            <w:pPr>
              <w:pStyle w:val="TableParagraph"/>
              <w:ind w:left="0"/>
              <w:rPr>
                <w:rFonts w:ascii="Times New Roman"/>
                <w:sz w:val="24"/>
              </w:rPr>
            </w:pPr>
          </w:p>
        </w:tc>
        <w:tc>
          <w:tcPr>
            <w:tcW w:w="3307" w:type="dxa"/>
            <w:tcBorders>
              <w:bottom w:val="single" w:sz="12" w:space="0" w:color="231F20"/>
            </w:tcBorders>
          </w:tcPr>
          <w:p w14:paraId="4501D486" w14:textId="77777777" w:rsidR="001D265F" w:rsidRDefault="001D265F" w:rsidP="00725172">
            <w:pPr>
              <w:pStyle w:val="TableParagraph"/>
              <w:ind w:left="0"/>
              <w:rPr>
                <w:rFonts w:ascii="Times New Roman"/>
                <w:sz w:val="24"/>
              </w:rPr>
            </w:pPr>
          </w:p>
          <w:p w14:paraId="72430074" w14:textId="77777777" w:rsidR="00E03F23" w:rsidRDefault="000A1CF6" w:rsidP="00725172">
            <w:pPr>
              <w:pStyle w:val="TableParagraph"/>
              <w:ind w:left="0"/>
              <w:rPr>
                <w:rFonts w:ascii="Times New Roman"/>
                <w:sz w:val="24"/>
              </w:rPr>
            </w:pPr>
            <w:r>
              <w:rPr>
                <w:rFonts w:ascii="Times New Roman"/>
                <w:sz w:val="24"/>
              </w:rPr>
              <w:t xml:space="preserve">Pupils accessing a playground that is safe and its layout and equipment lends itself to physical activities. </w:t>
            </w:r>
          </w:p>
          <w:p w14:paraId="0F7551F0" w14:textId="77777777" w:rsidR="000A1CF6" w:rsidRDefault="000A1CF6" w:rsidP="00725172">
            <w:pPr>
              <w:pStyle w:val="TableParagraph"/>
              <w:ind w:left="0"/>
              <w:rPr>
                <w:rFonts w:ascii="Times New Roman"/>
                <w:sz w:val="24"/>
              </w:rPr>
            </w:pPr>
          </w:p>
          <w:p w14:paraId="22D517F7" w14:textId="77777777" w:rsidR="000A1CF6" w:rsidRDefault="000A1CF6" w:rsidP="00725172">
            <w:pPr>
              <w:pStyle w:val="TableParagraph"/>
              <w:ind w:left="0"/>
              <w:rPr>
                <w:rFonts w:ascii="Times New Roman"/>
                <w:sz w:val="24"/>
              </w:rPr>
            </w:pPr>
            <w:r>
              <w:rPr>
                <w:rFonts w:ascii="Times New Roman"/>
                <w:sz w:val="24"/>
              </w:rPr>
              <w:t>Pupils increase fitness level and are actively involved in PE lessons (both inactive and active children).</w:t>
            </w:r>
          </w:p>
          <w:p w14:paraId="0522C2BC" w14:textId="77777777" w:rsidR="000A1CF6" w:rsidRDefault="000A1CF6" w:rsidP="00725172">
            <w:pPr>
              <w:pStyle w:val="TableParagraph"/>
              <w:ind w:left="0"/>
              <w:rPr>
                <w:rFonts w:ascii="Times New Roman"/>
                <w:sz w:val="24"/>
              </w:rPr>
            </w:pPr>
          </w:p>
          <w:p w14:paraId="219563F7" w14:textId="77777777" w:rsidR="000A1CF6" w:rsidRDefault="000A1CF6" w:rsidP="00725172">
            <w:pPr>
              <w:pStyle w:val="TableParagraph"/>
              <w:ind w:left="0"/>
              <w:rPr>
                <w:rFonts w:ascii="Times New Roman"/>
                <w:sz w:val="24"/>
              </w:rPr>
            </w:pPr>
            <w:r>
              <w:rPr>
                <w:rFonts w:ascii="Times New Roman"/>
                <w:sz w:val="24"/>
              </w:rPr>
              <w:t>A higher percentage of children receiving their daily amount of sport.</w:t>
            </w:r>
          </w:p>
          <w:p w14:paraId="7B28C103" w14:textId="77777777" w:rsidR="000A1CF6" w:rsidRDefault="000A1CF6" w:rsidP="00725172">
            <w:pPr>
              <w:pStyle w:val="TableParagraph"/>
              <w:ind w:left="0"/>
              <w:rPr>
                <w:rFonts w:ascii="Times New Roman"/>
                <w:sz w:val="24"/>
              </w:rPr>
            </w:pPr>
          </w:p>
          <w:p w14:paraId="65817877" w14:textId="77777777" w:rsidR="000A1CF6" w:rsidRDefault="000A1CF6" w:rsidP="00725172">
            <w:pPr>
              <w:pStyle w:val="TableParagraph"/>
              <w:ind w:left="0"/>
              <w:rPr>
                <w:rFonts w:ascii="Times New Roman"/>
                <w:sz w:val="24"/>
              </w:rPr>
            </w:pPr>
            <w:r>
              <w:rPr>
                <w:rFonts w:ascii="Times New Roman"/>
                <w:sz w:val="24"/>
              </w:rPr>
              <w:t>A higher percentage of children leading a more active lifestyle</w:t>
            </w:r>
            <w:r w:rsidR="001D265F">
              <w:rPr>
                <w:rFonts w:ascii="Times New Roman"/>
                <w:sz w:val="24"/>
              </w:rPr>
              <w:t>.</w:t>
            </w:r>
          </w:p>
          <w:p w14:paraId="53968D66" w14:textId="77777777" w:rsidR="00191F43" w:rsidRDefault="00191F43" w:rsidP="00725172">
            <w:pPr>
              <w:pStyle w:val="TableParagraph"/>
              <w:ind w:left="0"/>
              <w:rPr>
                <w:rFonts w:ascii="Times New Roman"/>
                <w:sz w:val="24"/>
              </w:rPr>
            </w:pPr>
          </w:p>
          <w:p w14:paraId="51BB6E7A" w14:textId="6560630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Midday </w:t>
            </w:r>
            <w:r w:rsidR="005F5A42">
              <w:rPr>
                <w:rFonts w:ascii="Times New Roman" w:eastAsia="Times New Roman" w:hAnsi="Times New Roman" w:cs="Times New Roman"/>
                <w:sz w:val="24"/>
                <w:szCs w:val="24"/>
                <w:lang w:bidi="ar-SA"/>
              </w:rPr>
              <w:t xml:space="preserve">assistants have a timetable of activities to offer which changes each day to allow for </w:t>
            </w:r>
            <w:r w:rsidRPr="00191F43">
              <w:rPr>
                <w:rFonts w:ascii="Times New Roman" w:eastAsia="Times New Roman" w:hAnsi="Times New Roman" w:cs="Times New Roman"/>
                <w:sz w:val="24"/>
                <w:szCs w:val="24"/>
                <w:lang w:bidi="ar-SA"/>
              </w:rPr>
              <w:t>well organised</w:t>
            </w:r>
            <w:r w:rsidR="005F5A42">
              <w:rPr>
                <w:rFonts w:ascii="Times New Roman" w:eastAsia="Times New Roman" w:hAnsi="Times New Roman" w:cs="Times New Roman"/>
                <w:sz w:val="24"/>
                <w:szCs w:val="24"/>
                <w:lang w:bidi="ar-SA"/>
              </w:rPr>
              <w:t xml:space="preserve"> and </w:t>
            </w:r>
            <w:r w:rsidRPr="00191F43">
              <w:rPr>
                <w:rFonts w:ascii="Times New Roman" w:eastAsia="Times New Roman" w:hAnsi="Times New Roman" w:cs="Times New Roman"/>
                <w:sz w:val="24"/>
                <w:szCs w:val="24"/>
                <w:lang w:bidi="ar-SA"/>
              </w:rPr>
              <w:t xml:space="preserve">equipped </w:t>
            </w:r>
            <w:r w:rsidR="005F5A42">
              <w:rPr>
                <w:rFonts w:ascii="Times New Roman" w:eastAsia="Times New Roman" w:hAnsi="Times New Roman" w:cs="Times New Roman"/>
                <w:sz w:val="24"/>
                <w:szCs w:val="24"/>
                <w:lang w:bidi="ar-SA"/>
              </w:rPr>
              <w:t>sessions</w:t>
            </w:r>
            <w:r w:rsidRPr="00191F43">
              <w:rPr>
                <w:rFonts w:ascii="Times New Roman" w:eastAsia="Times New Roman" w:hAnsi="Times New Roman" w:cs="Times New Roman"/>
                <w:sz w:val="24"/>
                <w:szCs w:val="24"/>
                <w:lang w:bidi="ar-SA"/>
              </w:rPr>
              <w:t xml:space="preserve"> for all ages.</w:t>
            </w:r>
          </w:p>
          <w:p w14:paraId="3DC2E6F1" w14:textId="77777777" w:rsidR="005F5A42" w:rsidRPr="00191F43" w:rsidRDefault="005F5A42" w:rsidP="00191F43">
            <w:pPr>
              <w:widowControl/>
              <w:autoSpaceDE/>
              <w:autoSpaceDN/>
              <w:rPr>
                <w:rFonts w:ascii="Times New Roman" w:eastAsia="Times New Roman" w:hAnsi="Times New Roman" w:cs="Times New Roman"/>
                <w:sz w:val="24"/>
                <w:szCs w:val="24"/>
                <w:lang w:bidi="ar-SA"/>
              </w:rPr>
            </w:pPr>
          </w:p>
          <w:p w14:paraId="1E8A11CB"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Sports board with playground achievements and points updated regularly. </w:t>
            </w:r>
          </w:p>
          <w:p w14:paraId="31D9598F" w14:textId="77777777" w:rsidR="00191F43" w:rsidRDefault="00191F43" w:rsidP="00725172">
            <w:pPr>
              <w:pStyle w:val="TableParagraph"/>
              <w:ind w:left="0"/>
              <w:rPr>
                <w:rFonts w:ascii="Times New Roman"/>
                <w:sz w:val="24"/>
              </w:rPr>
            </w:pPr>
          </w:p>
          <w:p w14:paraId="7A4DA15B" w14:textId="77777777" w:rsidR="000A1CF6" w:rsidRDefault="000A1CF6" w:rsidP="00725172">
            <w:pPr>
              <w:pStyle w:val="TableParagraph"/>
              <w:ind w:left="0"/>
              <w:rPr>
                <w:rFonts w:ascii="Times New Roman"/>
                <w:sz w:val="24"/>
              </w:rPr>
            </w:pPr>
          </w:p>
          <w:p w14:paraId="0F341B2B" w14:textId="77777777" w:rsidR="000A1CF6" w:rsidRDefault="000A1CF6" w:rsidP="00725172">
            <w:pPr>
              <w:pStyle w:val="TableParagraph"/>
              <w:ind w:left="0"/>
              <w:rPr>
                <w:rFonts w:ascii="Times New Roman"/>
                <w:sz w:val="24"/>
              </w:rPr>
            </w:pPr>
          </w:p>
        </w:tc>
        <w:tc>
          <w:tcPr>
            <w:tcW w:w="3134" w:type="dxa"/>
            <w:tcBorders>
              <w:bottom w:val="single" w:sz="12" w:space="0" w:color="231F20"/>
            </w:tcBorders>
          </w:tcPr>
          <w:p w14:paraId="5D0304E1" w14:textId="77777777" w:rsidR="00E03F23" w:rsidRDefault="00E03F23" w:rsidP="00725172">
            <w:pPr>
              <w:pStyle w:val="TableParagraph"/>
              <w:ind w:left="0"/>
              <w:rPr>
                <w:rFonts w:ascii="Times New Roman"/>
                <w:sz w:val="24"/>
              </w:rPr>
            </w:pPr>
          </w:p>
          <w:p w14:paraId="57DF17C9" w14:textId="77777777" w:rsidR="001D265F" w:rsidRDefault="001D265F" w:rsidP="00725172">
            <w:pPr>
              <w:pStyle w:val="TableParagraph"/>
              <w:ind w:left="0"/>
              <w:rPr>
                <w:rFonts w:ascii="Times New Roman"/>
                <w:sz w:val="24"/>
              </w:rPr>
            </w:pPr>
            <w:r>
              <w:rPr>
                <w:rFonts w:ascii="Times New Roman"/>
                <w:sz w:val="24"/>
              </w:rPr>
              <w:t>Pupils develop habit of engaging physical activities.</w:t>
            </w:r>
          </w:p>
          <w:p w14:paraId="24A05103" w14:textId="77777777" w:rsidR="001D265F" w:rsidRDefault="001D265F" w:rsidP="00725172">
            <w:pPr>
              <w:pStyle w:val="TableParagraph"/>
              <w:ind w:left="0"/>
              <w:rPr>
                <w:rFonts w:ascii="Times New Roman"/>
                <w:sz w:val="24"/>
              </w:rPr>
            </w:pPr>
          </w:p>
          <w:p w14:paraId="3550B582" w14:textId="77777777" w:rsidR="001D265F" w:rsidRDefault="001D265F" w:rsidP="00725172">
            <w:pPr>
              <w:pStyle w:val="TableParagraph"/>
              <w:ind w:left="0"/>
              <w:rPr>
                <w:rFonts w:ascii="Times New Roman"/>
                <w:sz w:val="24"/>
              </w:rPr>
            </w:pPr>
            <w:r>
              <w:rPr>
                <w:rFonts w:ascii="Times New Roman"/>
                <w:sz w:val="24"/>
              </w:rPr>
              <w:t>Monitor to ensure the level of physical</w:t>
            </w:r>
            <w:r w:rsidR="007F332E">
              <w:rPr>
                <w:rFonts w:ascii="Times New Roman"/>
                <w:sz w:val="24"/>
              </w:rPr>
              <w:t xml:space="preserve"> activities is sustained in length and frequency.</w:t>
            </w:r>
          </w:p>
          <w:p w14:paraId="745018C3" w14:textId="77777777" w:rsidR="007F332E" w:rsidRDefault="007F332E" w:rsidP="00725172">
            <w:pPr>
              <w:pStyle w:val="TableParagraph"/>
              <w:ind w:left="0"/>
              <w:rPr>
                <w:rFonts w:ascii="Times New Roman"/>
                <w:sz w:val="24"/>
              </w:rPr>
            </w:pPr>
          </w:p>
          <w:p w14:paraId="3FD2D731" w14:textId="77777777" w:rsidR="007F332E" w:rsidRDefault="007F332E" w:rsidP="00725172">
            <w:pPr>
              <w:pStyle w:val="TableParagraph"/>
              <w:ind w:left="0"/>
              <w:rPr>
                <w:rFonts w:ascii="Times New Roman"/>
                <w:sz w:val="24"/>
              </w:rPr>
            </w:pPr>
            <w:r>
              <w:rPr>
                <w:rFonts w:ascii="Times New Roman"/>
                <w:sz w:val="24"/>
              </w:rPr>
              <w:t>Introduce different activities to motivate and develop strength and stamina.</w:t>
            </w:r>
          </w:p>
          <w:p w14:paraId="7DC92DFB" w14:textId="77777777" w:rsidR="00191F43" w:rsidRDefault="00191F43" w:rsidP="00725172">
            <w:pPr>
              <w:pStyle w:val="TableParagraph"/>
              <w:ind w:left="0"/>
              <w:rPr>
                <w:rFonts w:ascii="Times New Roman"/>
                <w:sz w:val="24"/>
              </w:rPr>
            </w:pPr>
          </w:p>
          <w:p w14:paraId="29F6017A" w14:textId="7922939F"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Playground zoning and midday training for positive, active playtimes for all. </w:t>
            </w:r>
          </w:p>
          <w:p w14:paraId="3E86466E" w14:textId="77777777" w:rsidR="005F5A42" w:rsidRDefault="005F5A42" w:rsidP="00191F43">
            <w:pPr>
              <w:widowControl/>
              <w:autoSpaceDE/>
              <w:autoSpaceDN/>
              <w:rPr>
                <w:rFonts w:ascii="Times New Roman" w:eastAsia="Times New Roman" w:hAnsi="Times New Roman" w:cs="Times New Roman"/>
                <w:sz w:val="24"/>
                <w:szCs w:val="24"/>
                <w:lang w:bidi="ar-SA"/>
              </w:rPr>
            </w:pPr>
          </w:p>
          <w:p w14:paraId="5DA37292" w14:textId="4E0395E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Training and development of Play Leaders with trained teacher and midday</w:t>
            </w:r>
            <w:r>
              <w:rPr>
                <w:rFonts w:ascii="Times New Roman" w:eastAsia="Times New Roman" w:hAnsi="Times New Roman" w:cs="Times New Roman"/>
                <w:sz w:val="24"/>
                <w:szCs w:val="24"/>
                <w:lang w:bidi="ar-SA"/>
              </w:rPr>
              <w:t xml:space="preserve"> staff.</w:t>
            </w:r>
          </w:p>
          <w:p w14:paraId="626F2F4B" w14:textId="77777777" w:rsidR="00191F43" w:rsidRDefault="00191F43" w:rsidP="00725172">
            <w:pPr>
              <w:pStyle w:val="TableParagraph"/>
              <w:ind w:left="0"/>
              <w:rPr>
                <w:rFonts w:ascii="Times New Roman"/>
                <w:sz w:val="24"/>
              </w:rPr>
            </w:pPr>
          </w:p>
        </w:tc>
      </w:tr>
      <w:tr w:rsidR="00E03F23" w14:paraId="72DCE1C0" w14:textId="77777777" w:rsidTr="00467394">
        <w:trPr>
          <w:trHeight w:val="315"/>
        </w:trPr>
        <w:tc>
          <w:tcPr>
            <w:tcW w:w="12243" w:type="dxa"/>
            <w:gridSpan w:val="4"/>
            <w:vMerge w:val="restart"/>
            <w:tcBorders>
              <w:top w:val="single" w:sz="12" w:space="0" w:color="231F20"/>
            </w:tcBorders>
          </w:tcPr>
          <w:p w14:paraId="766D1D55" w14:textId="6C1E3105" w:rsidR="00E03F23" w:rsidRDefault="00E03F23" w:rsidP="00725172">
            <w:pPr>
              <w:pStyle w:val="TableParagraph"/>
              <w:spacing w:before="16"/>
              <w:ind w:left="80"/>
              <w:rPr>
                <w:sz w:val="24"/>
              </w:rPr>
            </w:pPr>
            <w:r>
              <w:rPr>
                <w:b/>
                <w:color w:val="0E5F22"/>
                <w:sz w:val="24"/>
              </w:rPr>
              <w:t xml:space="preserve">Key indicator 2: </w:t>
            </w:r>
            <w:r>
              <w:rPr>
                <w:color w:val="0E5F22"/>
                <w:sz w:val="24"/>
              </w:rPr>
              <w:t>The profile of PESSPA being raised across the school as a tool for whole school improvement</w:t>
            </w:r>
          </w:p>
        </w:tc>
        <w:tc>
          <w:tcPr>
            <w:tcW w:w="3134" w:type="dxa"/>
            <w:tcBorders>
              <w:top w:val="single" w:sz="4" w:space="0" w:color="auto"/>
            </w:tcBorders>
            <w:shd w:val="clear" w:color="auto" w:fill="auto"/>
          </w:tcPr>
          <w:p w14:paraId="530B482E" w14:textId="77777777" w:rsidR="00E03F23" w:rsidRDefault="00E03F23" w:rsidP="00725172">
            <w:pPr>
              <w:pStyle w:val="TableParagraph"/>
              <w:spacing w:before="16" w:line="279" w:lineRule="exact"/>
              <w:ind w:left="48" w:right="83"/>
              <w:jc w:val="center"/>
              <w:rPr>
                <w:sz w:val="24"/>
              </w:rPr>
            </w:pPr>
            <w:r>
              <w:rPr>
                <w:color w:val="231F20"/>
                <w:sz w:val="24"/>
              </w:rPr>
              <w:t>Percentage of total allocation:</w:t>
            </w:r>
          </w:p>
        </w:tc>
      </w:tr>
      <w:tr w:rsidR="00E03F23" w14:paraId="77C4971E" w14:textId="77777777" w:rsidTr="00467394">
        <w:trPr>
          <w:trHeight w:val="320"/>
        </w:trPr>
        <w:tc>
          <w:tcPr>
            <w:tcW w:w="12243" w:type="dxa"/>
            <w:gridSpan w:val="4"/>
            <w:vMerge/>
            <w:tcBorders>
              <w:top w:val="nil"/>
            </w:tcBorders>
          </w:tcPr>
          <w:p w14:paraId="1ECD892C" w14:textId="77777777" w:rsidR="00E03F23" w:rsidRDefault="00E03F23" w:rsidP="00725172">
            <w:pPr>
              <w:rPr>
                <w:sz w:val="2"/>
                <w:szCs w:val="2"/>
              </w:rPr>
            </w:pPr>
          </w:p>
        </w:tc>
        <w:tc>
          <w:tcPr>
            <w:tcW w:w="3134" w:type="dxa"/>
            <w:shd w:val="clear" w:color="auto" w:fill="auto"/>
          </w:tcPr>
          <w:p w14:paraId="4E1431BA" w14:textId="6EC700BB" w:rsidR="00730A57" w:rsidRPr="00730A57" w:rsidRDefault="00730A57" w:rsidP="00730A57">
            <w:pPr>
              <w:pStyle w:val="TableParagraph"/>
              <w:spacing w:before="21" w:line="279" w:lineRule="exact"/>
              <w:ind w:left="21"/>
              <w:jc w:val="center"/>
              <w:rPr>
                <w:color w:val="231F20"/>
                <w:sz w:val="24"/>
              </w:rPr>
            </w:pPr>
          </w:p>
        </w:tc>
      </w:tr>
      <w:tr w:rsidR="00E03F23" w14:paraId="497AB250" w14:textId="77777777" w:rsidTr="00725172">
        <w:trPr>
          <w:trHeight w:val="618"/>
        </w:trPr>
        <w:tc>
          <w:tcPr>
            <w:tcW w:w="3720" w:type="dxa"/>
          </w:tcPr>
          <w:p w14:paraId="4BE63EFA" w14:textId="77777777" w:rsidR="00E03F23" w:rsidRDefault="00E03F23" w:rsidP="00725172">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5B0AD802" w14:textId="77777777" w:rsidR="00E03F23" w:rsidRDefault="00E03F23" w:rsidP="00725172">
            <w:pPr>
              <w:pStyle w:val="TableParagraph"/>
              <w:spacing w:before="21"/>
              <w:ind w:left="80"/>
              <w:rPr>
                <w:sz w:val="24"/>
              </w:rPr>
            </w:pPr>
            <w:r>
              <w:rPr>
                <w:color w:val="231F20"/>
                <w:sz w:val="24"/>
              </w:rPr>
              <w:t>Actions to achieve:</w:t>
            </w:r>
          </w:p>
        </w:tc>
        <w:tc>
          <w:tcPr>
            <w:tcW w:w="1616" w:type="dxa"/>
          </w:tcPr>
          <w:p w14:paraId="4A0DA0BD" w14:textId="77777777" w:rsidR="00E03F23" w:rsidRDefault="00E03F23" w:rsidP="00725172">
            <w:pPr>
              <w:pStyle w:val="TableParagraph"/>
              <w:spacing w:before="19" w:line="288" w:lineRule="exact"/>
              <w:ind w:left="80"/>
              <w:rPr>
                <w:sz w:val="24"/>
              </w:rPr>
            </w:pPr>
            <w:r>
              <w:rPr>
                <w:color w:val="231F20"/>
                <w:sz w:val="24"/>
              </w:rPr>
              <w:t>Funding allocated:</w:t>
            </w:r>
          </w:p>
        </w:tc>
        <w:tc>
          <w:tcPr>
            <w:tcW w:w="3307" w:type="dxa"/>
          </w:tcPr>
          <w:p w14:paraId="07DC4E9A" w14:textId="77777777" w:rsidR="00E03F23" w:rsidRDefault="00E03F23" w:rsidP="00725172">
            <w:pPr>
              <w:pStyle w:val="TableParagraph"/>
              <w:spacing w:before="21"/>
              <w:ind w:left="80"/>
              <w:rPr>
                <w:sz w:val="24"/>
              </w:rPr>
            </w:pPr>
            <w:r>
              <w:rPr>
                <w:color w:val="231F20"/>
                <w:sz w:val="24"/>
              </w:rPr>
              <w:t>Evidence and impact:</w:t>
            </w:r>
          </w:p>
        </w:tc>
        <w:tc>
          <w:tcPr>
            <w:tcW w:w="3134" w:type="dxa"/>
          </w:tcPr>
          <w:p w14:paraId="29C0188D" w14:textId="77777777" w:rsidR="00E03F23" w:rsidRDefault="00E03F23" w:rsidP="00725172">
            <w:pPr>
              <w:pStyle w:val="TableParagraph"/>
              <w:spacing w:before="19" w:line="288" w:lineRule="exact"/>
              <w:ind w:left="80"/>
              <w:rPr>
                <w:sz w:val="24"/>
              </w:rPr>
            </w:pPr>
            <w:r>
              <w:rPr>
                <w:color w:val="231F20"/>
                <w:sz w:val="24"/>
              </w:rPr>
              <w:t>Sustainability and suggested next steps:</w:t>
            </w:r>
          </w:p>
        </w:tc>
      </w:tr>
      <w:tr w:rsidR="00E03F23" w14:paraId="074452CB" w14:textId="77777777" w:rsidTr="00725172">
        <w:trPr>
          <w:trHeight w:val="2532"/>
        </w:trPr>
        <w:tc>
          <w:tcPr>
            <w:tcW w:w="3720" w:type="dxa"/>
          </w:tcPr>
          <w:p w14:paraId="03177FC8" w14:textId="77777777" w:rsidR="00614FE3" w:rsidRDefault="00614FE3" w:rsidP="00725172">
            <w:pPr>
              <w:pStyle w:val="TableParagraph"/>
              <w:ind w:left="0"/>
              <w:rPr>
                <w:rFonts w:ascii="Times New Roman"/>
                <w:sz w:val="24"/>
              </w:rPr>
            </w:pPr>
          </w:p>
          <w:p w14:paraId="46B7222C" w14:textId="4894531A" w:rsidR="00191F43" w:rsidRPr="00BB078A" w:rsidRDefault="001D265F" w:rsidP="00BB078A">
            <w:pPr>
              <w:pStyle w:val="TableParagraph"/>
              <w:ind w:left="0"/>
              <w:rPr>
                <w:rFonts w:ascii="Times New Roman"/>
                <w:sz w:val="24"/>
              </w:rPr>
            </w:pPr>
            <w:r>
              <w:rPr>
                <w:rFonts w:ascii="Times New Roman"/>
                <w:sz w:val="24"/>
              </w:rPr>
              <w:t>Support</w:t>
            </w:r>
            <w:r w:rsidR="007F332E">
              <w:rPr>
                <w:rFonts w:ascii="Times New Roman"/>
                <w:sz w:val="24"/>
              </w:rPr>
              <w:t xml:space="preserve"> and involve the least active children by providing targeted activities and extending school sports.</w:t>
            </w:r>
          </w:p>
          <w:p w14:paraId="7AA6C18E" w14:textId="77777777" w:rsidR="00191F43" w:rsidRDefault="00191F43" w:rsidP="00C776BD">
            <w:pPr>
              <w:widowControl/>
              <w:autoSpaceDE/>
              <w:autoSpaceDN/>
              <w:rPr>
                <w:rFonts w:ascii="Times New Roman" w:eastAsia="Times New Roman" w:hAnsi="Times New Roman" w:cs="Times New Roman"/>
                <w:sz w:val="24"/>
                <w:szCs w:val="24"/>
                <w:lang w:bidi="ar-SA"/>
              </w:rPr>
            </w:pPr>
          </w:p>
          <w:p w14:paraId="6A5C610A" w14:textId="77777777" w:rsidR="00C776BD" w:rsidRPr="00C776BD" w:rsidRDefault="00C776BD" w:rsidP="00C776BD">
            <w:pPr>
              <w:widowControl/>
              <w:autoSpaceDE/>
              <w:autoSpaceDN/>
              <w:rPr>
                <w:rFonts w:ascii="Times New Roman" w:eastAsia="Times New Roman" w:hAnsi="Times New Roman" w:cs="Times New Roman"/>
                <w:sz w:val="24"/>
                <w:szCs w:val="24"/>
                <w:lang w:bidi="ar-SA"/>
              </w:rPr>
            </w:pPr>
            <w:r w:rsidRPr="00C776BD">
              <w:rPr>
                <w:rFonts w:ascii="Times New Roman" w:eastAsia="Times New Roman" w:hAnsi="Times New Roman" w:cs="Times New Roman"/>
                <w:sz w:val="24"/>
                <w:szCs w:val="24"/>
                <w:lang w:bidi="ar-SA"/>
              </w:rPr>
              <w:t xml:space="preserve">Celebrations during assemblies to promote the achievements of children who have represented the school. Focus on both attitude and achievement. </w:t>
            </w:r>
          </w:p>
          <w:p w14:paraId="7503B198" w14:textId="77777777" w:rsidR="00C776BD" w:rsidRDefault="00C776BD" w:rsidP="00725172">
            <w:pPr>
              <w:pStyle w:val="TableParagraph"/>
              <w:ind w:left="0"/>
              <w:rPr>
                <w:rFonts w:ascii="Times New Roman"/>
                <w:sz w:val="24"/>
              </w:rPr>
            </w:pPr>
          </w:p>
          <w:p w14:paraId="29C102D1" w14:textId="77777777" w:rsidR="00C776BD" w:rsidRDefault="00C776BD" w:rsidP="00C776BD">
            <w:pPr>
              <w:widowControl/>
              <w:autoSpaceDE/>
              <w:autoSpaceDN/>
              <w:rPr>
                <w:rFonts w:ascii="Times New Roman" w:eastAsia="Times New Roman" w:hAnsi="Times New Roman" w:cs="Times New Roman"/>
                <w:sz w:val="24"/>
                <w:szCs w:val="24"/>
                <w:lang w:bidi="ar-SA"/>
              </w:rPr>
            </w:pPr>
            <w:r w:rsidRPr="00C776BD">
              <w:rPr>
                <w:rFonts w:ascii="Times New Roman" w:eastAsia="Times New Roman" w:hAnsi="Times New Roman" w:cs="Times New Roman"/>
                <w:sz w:val="24"/>
                <w:szCs w:val="24"/>
                <w:lang w:bidi="ar-SA"/>
              </w:rPr>
              <w:t>Sports celebration board – children’s points and achievements updated regularly</w:t>
            </w:r>
            <w:r>
              <w:rPr>
                <w:rFonts w:ascii="Times New Roman" w:eastAsia="Times New Roman" w:hAnsi="Times New Roman" w:cs="Times New Roman"/>
                <w:sz w:val="24"/>
                <w:szCs w:val="24"/>
                <w:lang w:bidi="ar-SA"/>
              </w:rPr>
              <w:t>.</w:t>
            </w:r>
          </w:p>
          <w:p w14:paraId="6C95C34C" w14:textId="77777777" w:rsidR="00C776BD" w:rsidRDefault="00C776BD" w:rsidP="00C776BD">
            <w:pPr>
              <w:widowControl/>
              <w:autoSpaceDE/>
              <w:autoSpaceDN/>
              <w:rPr>
                <w:rFonts w:ascii="Times New Roman" w:eastAsia="Times New Roman" w:hAnsi="Times New Roman" w:cs="Times New Roman"/>
                <w:sz w:val="24"/>
                <w:szCs w:val="24"/>
                <w:lang w:bidi="ar-SA"/>
              </w:rPr>
            </w:pPr>
          </w:p>
          <w:p w14:paraId="5CDD6235" w14:textId="77777777" w:rsidR="00C776BD" w:rsidRPr="00C776BD" w:rsidRDefault="00C776BD" w:rsidP="00C776BD">
            <w:pPr>
              <w:widowControl/>
              <w:autoSpaceDE/>
              <w:autoSpaceDN/>
              <w:rPr>
                <w:rFonts w:ascii="Times New Roman" w:eastAsia="Times New Roman" w:hAnsi="Times New Roman" w:cs="Times New Roman"/>
                <w:sz w:val="24"/>
                <w:szCs w:val="24"/>
                <w:lang w:bidi="ar-SA"/>
              </w:rPr>
            </w:pPr>
          </w:p>
          <w:p w14:paraId="340D7AE6" w14:textId="77777777" w:rsidR="00C776BD" w:rsidRDefault="00C776BD" w:rsidP="00725172">
            <w:pPr>
              <w:pStyle w:val="TableParagraph"/>
              <w:ind w:left="0"/>
              <w:rPr>
                <w:rFonts w:ascii="Times New Roman"/>
                <w:sz w:val="24"/>
              </w:rPr>
            </w:pPr>
          </w:p>
          <w:p w14:paraId="043095C3" w14:textId="77777777" w:rsidR="007F332E" w:rsidRDefault="007F332E" w:rsidP="00725172">
            <w:pPr>
              <w:pStyle w:val="TableParagraph"/>
              <w:ind w:left="0"/>
              <w:rPr>
                <w:rFonts w:ascii="Times New Roman"/>
                <w:sz w:val="24"/>
              </w:rPr>
            </w:pPr>
          </w:p>
          <w:p w14:paraId="56EE02E6" w14:textId="77777777" w:rsidR="00614FE3" w:rsidRDefault="00614FE3" w:rsidP="00725172">
            <w:pPr>
              <w:pStyle w:val="TableParagraph"/>
              <w:ind w:left="0"/>
              <w:rPr>
                <w:rFonts w:ascii="Times New Roman"/>
                <w:sz w:val="24"/>
              </w:rPr>
            </w:pPr>
          </w:p>
          <w:p w14:paraId="03F22014" w14:textId="77777777" w:rsidR="00614FE3" w:rsidRDefault="00614FE3" w:rsidP="00725172">
            <w:pPr>
              <w:pStyle w:val="TableParagraph"/>
              <w:ind w:left="0"/>
              <w:rPr>
                <w:rFonts w:ascii="Times New Roman"/>
                <w:sz w:val="24"/>
              </w:rPr>
            </w:pPr>
          </w:p>
        </w:tc>
        <w:tc>
          <w:tcPr>
            <w:tcW w:w="3600" w:type="dxa"/>
          </w:tcPr>
          <w:p w14:paraId="7AC54FAB" w14:textId="77777777" w:rsidR="00E03F23" w:rsidRDefault="00E03F23" w:rsidP="00725172">
            <w:pPr>
              <w:pStyle w:val="TableParagraph"/>
              <w:ind w:left="0"/>
              <w:rPr>
                <w:rFonts w:ascii="Times New Roman"/>
                <w:sz w:val="24"/>
              </w:rPr>
            </w:pPr>
          </w:p>
          <w:p w14:paraId="7E8E39FF" w14:textId="77777777" w:rsidR="00614FE3" w:rsidRDefault="00614FE3" w:rsidP="00725172">
            <w:pPr>
              <w:pStyle w:val="TableParagraph"/>
              <w:ind w:left="0"/>
              <w:rPr>
                <w:rFonts w:ascii="Times New Roman"/>
                <w:sz w:val="24"/>
              </w:rPr>
            </w:pPr>
            <w:r>
              <w:rPr>
                <w:rFonts w:ascii="Times New Roman"/>
                <w:sz w:val="24"/>
              </w:rPr>
              <w:t>Adults model use of equipment and teach how to lead simple activities to encourage club participation.</w:t>
            </w:r>
          </w:p>
          <w:p w14:paraId="24FE1973" w14:textId="77777777" w:rsidR="008226F1" w:rsidRDefault="008226F1" w:rsidP="00725172">
            <w:pPr>
              <w:pStyle w:val="TableParagraph"/>
              <w:ind w:left="0"/>
              <w:rPr>
                <w:rFonts w:ascii="Times New Roman"/>
                <w:sz w:val="24"/>
              </w:rPr>
            </w:pPr>
          </w:p>
          <w:p w14:paraId="432319D5" w14:textId="54F549E5" w:rsidR="008226F1" w:rsidRDefault="008226F1" w:rsidP="00725172">
            <w:pPr>
              <w:pStyle w:val="TableParagraph"/>
              <w:ind w:left="0"/>
              <w:rPr>
                <w:rFonts w:ascii="Times New Roman"/>
                <w:sz w:val="24"/>
              </w:rPr>
            </w:pPr>
            <w:r>
              <w:rPr>
                <w:rFonts w:ascii="Times New Roman"/>
                <w:sz w:val="24"/>
              </w:rPr>
              <w:t xml:space="preserve">Subject specialists to be sourced to deliver a variety of elite sporting experiences across the academic year e.g. </w:t>
            </w:r>
            <w:r w:rsidR="00EF6941">
              <w:rPr>
                <w:rFonts w:ascii="Times New Roman"/>
                <w:sz w:val="24"/>
              </w:rPr>
              <w:t xml:space="preserve">rugby </w:t>
            </w:r>
            <w:r>
              <w:rPr>
                <w:rFonts w:ascii="Times New Roman"/>
                <w:sz w:val="24"/>
              </w:rPr>
              <w:t>league</w:t>
            </w:r>
            <w:r w:rsidR="00EF6941">
              <w:rPr>
                <w:rFonts w:ascii="Times New Roman"/>
                <w:sz w:val="24"/>
              </w:rPr>
              <w:t>, tennis and skateboarding</w:t>
            </w:r>
            <w:r>
              <w:rPr>
                <w:rFonts w:ascii="Times New Roman"/>
                <w:sz w:val="24"/>
              </w:rPr>
              <w:t xml:space="preserve"> to name a few.</w:t>
            </w:r>
          </w:p>
          <w:p w14:paraId="2B7BF789"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4DD41138" w14:textId="77777777" w:rsidR="00191F43" w:rsidRDefault="00191F43"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Staff</w:t>
            </w:r>
            <w:r w:rsidRPr="00191F43">
              <w:rPr>
                <w:rFonts w:ascii="Times New Roman" w:eastAsia="Times New Roman" w:hAnsi="Times New Roman" w:cs="Times New Roman"/>
                <w:sz w:val="24"/>
                <w:szCs w:val="24"/>
                <w:lang w:bidi="ar-SA"/>
              </w:rPr>
              <w:t xml:space="preserve"> to report on matches and performances during</w:t>
            </w:r>
            <w:r>
              <w:rPr>
                <w:rFonts w:ascii="Times New Roman" w:eastAsia="Times New Roman" w:hAnsi="Times New Roman" w:cs="Times New Roman"/>
                <w:sz w:val="24"/>
                <w:szCs w:val="24"/>
                <w:lang w:bidi="ar-SA"/>
              </w:rPr>
              <w:t xml:space="preserve"> weekly sports assembly</w:t>
            </w:r>
            <w:r w:rsidRPr="00191F43">
              <w:rPr>
                <w:rFonts w:ascii="Times New Roman" w:eastAsia="Times New Roman" w:hAnsi="Times New Roman" w:cs="Times New Roman"/>
                <w:sz w:val="24"/>
                <w:szCs w:val="24"/>
                <w:lang w:bidi="ar-SA"/>
              </w:rPr>
              <w:t xml:space="preserve"> after games or tournaments. </w:t>
            </w:r>
          </w:p>
          <w:p w14:paraId="5BA5720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5134FF9" w14:textId="6175DB59"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Certificates given to children who represent the school in </w:t>
            </w:r>
            <w:r w:rsidR="00BB078A">
              <w:rPr>
                <w:rFonts w:ascii="Times New Roman" w:eastAsia="Times New Roman" w:hAnsi="Times New Roman" w:cs="Times New Roman"/>
                <w:sz w:val="24"/>
                <w:szCs w:val="24"/>
                <w:lang w:bidi="ar-SA"/>
              </w:rPr>
              <w:t xml:space="preserve">virtual </w:t>
            </w:r>
            <w:r w:rsidRPr="00191F43">
              <w:rPr>
                <w:rFonts w:ascii="Times New Roman" w:eastAsia="Times New Roman" w:hAnsi="Times New Roman" w:cs="Times New Roman"/>
                <w:sz w:val="24"/>
                <w:szCs w:val="24"/>
                <w:lang w:bidi="ar-SA"/>
              </w:rPr>
              <w:t>tournaments/festivals. Celebration comments regularly made to parents and children who have been recognised for their efforts or performances.</w:t>
            </w:r>
          </w:p>
          <w:p w14:paraId="00F00BD5"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 </w:t>
            </w:r>
          </w:p>
        </w:tc>
        <w:tc>
          <w:tcPr>
            <w:tcW w:w="1616" w:type="dxa"/>
          </w:tcPr>
          <w:p w14:paraId="14028DF9" w14:textId="77777777" w:rsidR="00614FE3" w:rsidRDefault="00614FE3" w:rsidP="00725172">
            <w:pPr>
              <w:pStyle w:val="TableParagraph"/>
              <w:ind w:left="0"/>
              <w:rPr>
                <w:rFonts w:ascii="Times New Roman"/>
                <w:sz w:val="24"/>
              </w:rPr>
            </w:pPr>
          </w:p>
          <w:p w14:paraId="79226D66" w14:textId="77777777" w:rsidR="007F2C3D" w:rsidRDefault="007F2C3D" w:rsidP="007F2C3D">
            <w:pPr>
              <w:pStyle w:val="TableParagraph"/>
              <w:ind w:left="0"/>
              <w:rPr>
                <w:rFonts w:ascii="Times New Roman"/>
                <w:sz w:val="24"/>
              </w:rPr>
            </w:pPr>
            <w:r>
              <w:rPr>
                <w:rFonts w:ascii="Times New Roman"/>
                <w:sz w:val="24"/>
              </w:rPr>
              <w:t>£</w:t>
            </w:r>
            <w:r>
              <w:rPr>
                <w:rFonts w:ascii="Times New Roman"/>
                <w:sz w:val="24"/>
              </w:rPr>
              <w:t>4577 Sports TA lunchtime activities</w:t>
            </w:r>
          </w:p>
          <w:p w14:paraId="38CBE601" w14:textId="77777777" w:rsidR="007F2C3D" w:rsidRDefault="007F2C3D" w:rsidP="007F2C3D">
            <w:pPr>
              <w:pStyle w:val="TableParagraph"/>
              <w:ind w:left="0"/>
              <w:rPr>
                <w:rFonts w:ascii="Times New Roman"/>
                <w:sz w:val="24"/>
              </w:rPr>
            </w:pPr>
          </w:p>
          <w:p w14:paraId="01438943" w14:textId="62804AEB" w:rsidR="007F2C3D" w:rsidRDefault="007F2C3D" w:rsidP="007F2C3D">
            <w:pPr>
              <w:pStyle w:val="TableParagraph"/>
              <w:ind w:left="0"/>
              <w:rPr>
                <w:rFonts w:ascii="Times New Roman"/>
                <w:sz w:val="24"/>
              </w:rPr>
            </w:pPr>
            <w:r>
              <w:rPr>
                <w:rFonts w:ascii="Times New Roman"/>
                <w:sz w:val="24"/>
              </w:rPr>
              <w:t>£</w:t>
            </w:r>
            <w:r>
              <w:rPr>
                <w:rFonts w:ascii="Times New Roman"/>
                <w:sz w:val="24"/>
              </w:rPr>
              <w:t>160 transport</w:t>
            </w:r>
          </w:p>
          <w:p w14:paraId="410D47A6" w14:textId="385A3EA7" w:rsidR="00E03F23" w:rsidRDefault="00E03F23" w:rsidP="00725172">
            <w:pPr>
              <w:pStyle w:val="TableParagraph"/>
              <w:ind w:left="0"/>
              <w:rPr>
                <w:rFonts w:ascii="Times New Roman"/>
                <w:sz w:val="24"/>
              </w:rPr>
            </w:pPr>
          </w:p>
        </w:tc>
        <w:tc>
          <w:tcPr>
            <w:tcW w:w="3307" w:type="dxa"/>
          </w:tcPr>
          <w:p w14:paraId="35828781" w14:textId="77777777" w:rsidR="00E03F23" w:rsidRDefault="00E03F23" w:rsidP="00725172">
            <w:pPr>
              <w:pStyle w:val="TableParagraph"/>
              <w:ind w:left="0"/>
              <w:rPr>
                <w:rFonts w:ascii="Times New Roman"/>
                <w:sz w:val="24"/>
              </w:rPr>
            </w:pPr>
          </w:p>
          <w:p w14:paraId="6B953A13" w14:textId="0F921538" w:rsidR="008226F1" w:rsidRDefault="00BB078A" w:rsidP="00725172">
            <w:pPr>
              <w:pStyle w:val="TableParagraph"/>
              <w:ind w:left="0"/>
              <w:rPr>
                <w:rFonts w:ascii="Times New Roman"/>
                <w:sz w:val="24"/>
              </w:rPr>
            </w:pPr>
            <w:r>
              <w:rPr>
                <w:rFonts w:ascii="Times New Roman"/>
                <w:sz w:val="24"/>
              </w:rPr>
              <w:t>Midday assistants</w:t>
            </w:r>
            <w:r w:rsidR="008226F1">
              <w:rPr>
                <w:rFonts w:ascii="Times New Roman"/>
                <w:sz w:val="24"/>
              </w:rPr>
              <w:t xml:space="preserve"> to work with KS1 to lead games with those identified as inactive. Number of inactive children in KS1 now in clubs has increased over the academic year.</w:t>
            </w:r>
          </w:p>
          <w:p w14:paraId="56E1DF6A" w14:textId="77777777" w:rsidR="008226F1" w:rsidRDefault="008226F1" w:rsidP="001C372D">
            <w:pPr>
              <w:pStyle w:val="TableParagraph"/>
              <w:ind w:left="0"/>
              <w:rPr>
                <w:rFonts w:ascii="Times New Roman"/>
                <w:sz w:val="24"/>
              </w:rPr>
            </w:pPr>
          </w:p>
          <w:p w14:paraId="3244D0BB" w14:textId="7244B61F" w:rsidR="00614FE3" w:rsidRDefault="008226F1" w:rsidP="001C372D">
            <w:pPr>
              <w:pStyle w:val="TableParagraph"/>
              <w:ind w:left="0"/>
              <w:rPr>
                <w:rFonts w:ascii="Times New Roman"/>
                <w:sz w:val="24"/>
              </w:rPr>
            </w:pPr>
            <w:r>
              <w:rPr>
                <w:rFonts w:ascii="Times New Roman"/>
                <w:sz w:val="24"/>
              </w:rPr>
              <w:t xml:space="preserve">KS2 inactive children have been targeted and are participating in lunchtime interventions to ensure that they are active. </w:t>
            </w:r>
          </w:p>
          <w:p w14:paraId="15086D01" w14:textId="77777777" w:rsidR="008226F1" w:rsidRDefault="008226F1" w:rsidP="00725172">
            <w:pPr>
              <w:pStyle w:val="TableParagraph"/>
              <w:ind w:left="0"/>
              <w:rPr>
                <w:rFonts w:ascii="Times New Roman"/>
                <w:sz w:val="24"/>
              </w:rPr>
            </w:pPr>
          </w:p>
          <w:p w14:paraId="7F4A7562" w14:textId="77777777" w:rsidR="008226F1" w:rsidRDefault="008226F1" w:rsidP="00725172">
            <w:pPr>
              <w:pStyle w:val="TableParagraph"/>
              <w:ind w:left="0"/>
              <w:rPr>
                <w:rFonts w:ascii="Times New Roman"/>
                <w:sz w:val="24"/>
              </w:rPr>
            </w:pPr>
            <w:r>
              <w:rPr>
                <w:rFonts w:ascii="Times New Roman"/>
                <w:sz w:val="24"/>
              </w:rPr>
              <w:t>Pupils attainment in PE has increased and pupils</w:t>
            </w:r>
            <w:r>
              <w:rPr>
                <w:rFonts w:ascii="Times New Roman"/>
                <w:sz w:val="24"/>
              </w:rPr>
              <w:t>’</w:t>
            </w:r>
            <w:r>
              <w:rPr>
                <w:rFonts w:ascii="Times New Roman"/>
                <w:sz w:val="24"/>
              </w:rPr>
              <w:t xml:space="preserve"> fitness has improved. </w:t>
            </w:r>
          </w:p>
          <w:p w14:paraId="66862F61" w14:textId="77777777" w:rsidR="008226F1" w:rsidRDefault="008226F1" w:rsidP="00725172">
            <w:pPr>
              <w:pStyle w:val="TableParagraph"/>
              <w:ind w:left="0"/>
              <w:rPr>
                <w:rFonts w:ascii="Times New Roman"/>
                <w:sz w:val="24"/>
              </w:rPr>
            </w:pPr>
          </w:p>
          <w:p w14:paraId="44D482F7" w14:textId="77777777" w:rsidR="008226F1" w:rsidRDefault="008226F1" w:rsidP="00725172">
            <w:pPr>
              <w:pStyle w:val="TableParagraph"/>
              <w:ind w:left="0"/>
              <w:rPr>
                <w:rFonts w:ascii="Times New Roman"/>
                <w:sz w:val="24"/>
              </w:rPr>
            </w:pPr>
            <w:r>
              <w:rPr>
                <w:rFonts w:ascii="Times New Roman"/>
                <w:sz w:val="24"/>
              </w:rPr>
              <w:t>Curriculum has been adapted to suit individual</w:t>
            </w:r>
            <w:r>
              <w:rPr>
                <w:rFonts w:ascii="Times New Roman"/>
                <w:sz w:val="24"/>
              </w:rPr>
              <w:t>’</w:t>
            </w:r>
            <w:r>
              <w:rPr>
                <w:rFonts w:ascii="Times New Roman"/>
                <w:sz w:val="24"/>
              </w:rPr>
              <w:t>s needs affecting the attainment of children across school.</w:t>
            </w:r>
          </w:p>
          <w:p w14:paraId="27B118B2" w14:textId="77777777" w:rsidR="008226F1" w:rsidRDefault="008226F1" w:rsidP="00725172">
            <w:pPr>
              <w:pStyle w:val="TableParagraph"/>
              <w:ind w:left="0"/>
              <w:rPr>
                <w:rFonts w:ascii="Times New Roman"/>
                <w:sz w:val="24"/>
              </w:rPr>
            </w:pPr>
          </w:p>
          <w:p w14:paraId="500D2BC5"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School sport has a high profile in school. </w:t>
            </w:r>
          </w:p>
          <w:p w14:paraId="24550CDE"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6DDB747E" w14:textId="63331FE6"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Children are proud to represent school and keen to come to clubs. </w:t>
            </w:r>
            <w:r w:rsidR="00BB078A">
              <w:rPr>
                <w:rFonts w:ascii="Times New Roman" w:eastAsia="Times New Roman" w:hAnsi="Times New Roman" w:cs="Times New Roman"/>
                <w:sz w:val="24"/>
                <w:szCs w:val="24"/>
                <w:lang w:bidi="ar-SA"/>
              </w:rPr>
              <w:t xml:space="preserve"> This year through virtual activities, children who do not normally get the opportunity to represent school have done and this has boosted the profile of PE for them and engaged them in physical activity.</w:t>
            </w:r>
          </w:p>
          <w:p w14:paraId="1710E96E"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ED7EAE9" w14:textId="3B5BB75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More children joining extra</w:t>
            </w:r>
            <w:r w:rsidR="00BB078A">
              <w:rPr>
                <w:rFonts w:ascii="Times New Roman" w:eastAsia="Times New Roman" w:hAnsi="Times New Roman" w:cs="Times New Roman"/>
                <w:sz w:val="24"/>
                <w:szCs w:val="24"/>
                <w:lang w:bidi="ar-SA"/>
              </w:rPr>
              <w:t>-</w:t>
            </w:r>
            <w:r w:rsidRPr="00191F43">
              <w:rPr>
                <w:rFonts w:ascii="Times New Roman" w:eastAsia="Times New Roman" w:hAnsi="Times New Roman" w:cs="Times New Roman"/>
                <w:sz w:val="24"/>
                <w:szCs w:val="24"/>
                <w:lang w:bidi="ar-SA"/>
              </w:rPr>
              <w:t xml:space="preserve">curricular clubs. </w:t>
            </w:r>
          </w:p>
          <w:p w14:paraId="3C5BF79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241F9E5C" w14:textId="6290B18A" w:rsidR="00191F43" w:rsidRDefault="00191F43" w:rsidP="00191F43">
            <w:pPr>
              <w:pStyle w:val="TableParagraph"/>
              <w:ind w:left="0"/>
              <w:rPr>
                <w:rFonts w:ascii="Times New Roman"/>
                <w:sz w:val="24"/>
              </w:rPr>
            </w:pPr>
          </w:p>
        </w:tc>
        <w:tc>
          <w:tcPr>
            <w:tcW w:w="3134" w:type="dxa"/>
          </w:tcPr>
          <w:p w14:paraId="6C0B049D" w14:textId="77777777" w:rsidR="00E03F23" w:rsidRDefault="00E03F23" w:rsidP="00725172">
            <w:pPr>
              <w:pStyle w:val="TableParagraph"/>
              <w:ind w:left="0"/>
              <w:rPr>
                <w:rFonts w:ascii="Times New Roman"/>
                <w:sz w:val="24"/>
              </w:rPr>
            </w:pPr>
          </w:p>
          <w:p w14:paraId="7DBCE907" w14:textId="77777777" w:rsidR="00614FE3" w:rsidRDefault="008226F1" w:rsidP="00725172">
            <w:pPr>
              <w:pStyle w:val="TableParagraph"/>
              <w:ind w:left="0"/>
              <w:rPr>
                <w:rFonts w:ascii="Times New Roman"/>
                <w:sz w:val="24"/>
              </w:rPr>
            </w:pPr>
            <w:r>
              <w:rPr>
                <w:rFonts w:ascii="Times New Roman"/>
                <w:sz w:val="24"/>
              </w:rPr>
              <w:t>Clubs established and adults confident to run. Staff and specialist run clubs each week.</w:t>
            </w:r>
          </w:p>
          <w:p w14:paraId="5344A442" w14:textId="77777777" w:rsidR="008226F1" w:rsidRDefault="008226F1" w:rsidP="00725172">
            <w:pPr>
              <w:pStyle w:val="TableParagraph"/>
              <w:ind w:left="0"/>
              <w:rPr>
                <w:rFonts w:ascii="Times New Roman"/>
                <w:sz w:val="24"/>
              </w:rPr>
            </w:pPr>
          </w:p>
          <w:p w14:paraId="0B5E556A" w14:textId="77777777" w:rsidR="008226F1" w:rsidRDefault="008226F1" w:rsidP="00725172">
            <w:pPr>
              <w:pStyle w:val="TableParagraph"/>
              <w:ind w:left="0"/>
              <w:rPr>
                <w:rFonts w:ascii="Times New Roman"/>
                <w:sz w:val="24"/>
              </w:rPr>
            </w:pPr>
            <w:r>
              <w:rPr>
                <w:rFonts w:ascii="Times New Roman"/>
                <w:sz w:val="24"/>
              </w:rPr>
              <w:t>Planning for sustained progress in place.</w:t>
            </w:r>
          </w:p>
          <w:p w14:paraId="3CFF8A64" w14:textId="77777777" w:rsidR="008226F1" w:rsidRDefault="008226F1" w:rsidP="00725172">
            <w:pPr>
              <w:pStyle w:val="TableParagraph"/>
              <w:ind w:left="0"/>
              <w:rPr>
                <w:rFonts w:ascii="Times New Roman"/>
                <w:sz w:val="24"/>
              </w:rPr>
            </w:pPr>
          </w:p>
          <w:p w14:paraId="326CF1B9" w14:textId="77777777" w:rsidR="008226F1" w:rsidRDefault="008226F1" w:rsidP="00725172">
            <w:pPr>
              <w:pStyle w:val="TableParagraph"/>
              <w:ind w:left="0"/>
              <w:rPr>
                <w:rFonts w:ascii="Times New Roman"/>
                <w:sz w:val="24"/>
              </w:rPr>
            </w:pPr>
            <w:r>
              <w:rPr>
                <w:rFonts w:ascii="Times New Roman"/>
                <w:sz w:val="24"/>
              </w:rPr>
              <w:t xml:space="preserve">Increased number of inactive children get involved in physical activities </w:t>
            </w:r>
            <w:r>
              <w:rPr>
                <w:rFonts w:ascii="Times New Roman"/>
                <w:sz w:val="24"/>
              </w:rPr>
              <w:t>–</w:t>
            </w:r>
            <w:r>
              <w:rPr>
                <w:rFonts w:ascii="Times New Roman"/>
                <w:sz w:val="24"/>
              </w:rPr>
              <w:t xml:space="preserve"> long term positive impact on health and wellbeing. </w:t>
            </w:r>
          </w:p>
          <w:p w14:paraId="0585FCF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0045365E"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Celebrations and achievements to be shared on school social media and website so that parents can access too.</w:t>
            </w:r>
          </w:p>
          <w:p w14:paraId="7A4369F2" w14:textId="77777777" w:rsidR="00191F43" w:rsidRDefault="00191F43" w:rsidP="00725172">
            <w:pPr>
              <w:pStyle w:val="TableParagraph"/>
              <w:ind w:left="0"/>
              <w:rPr>
                <w:rFonts w:ascii="Times New Roman"/>
                <w:sz w:val="24"/>
              </w:rPr>
            </w:pPr>
          </w:p>
        </w:tc>
      </w:tr>
    </w:tbl>
    <w:p w14:paraId="6328EA92" w14:textId="77777777" w:rsidR="00E03F23" w:rsidRDefault="00E03F23" w:rsidP="00E03F23">
      <w:pPr>
        <w:rPr>
          <w:rFonts w:ascii="Times New Roman"/>
          <w:sz w:val="24"/>
        </w:rPr>
        <w:sectPr w:rsidR="00E03F23">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E03F23" w14:paraId="5D86F55D" w14:textId="77777777" w:rsidTr="00467394">
        <w:trPr>
          <w:trHeight w:val="383"/>
        </w:trPr>
        <w:tc>
          <w:tcPr>
            <w:tcW w:w="12302" w:type="dxa"/>
            <w:gridSpan w:val="4"/>
            <w:vMerge w:val="restart"/>
          </w:tcPr>
          <w:p w14:paraId="33BBBF0D" w14:textId="77777777" w:rsidR="00E03F23" w:rsidRDefault="00E03F23" w:rsidP="00725172">
            <w:pPr>
              <w:pStyle w:val="TableParagraph"/>
              <w:spacing w:line="257" w:lineRule="exact"/>
              <w:rPr>
                <w:sz w:val="24"/>
              </w:rPr>
            </w:pPr>
            <w:r>
              <w:rPr>
                <w:b/>
                <w:color w:val="0E5F22"/>
                <w:sz w:val="24"/>
              </w:rPr>
              <w:t xml:space="preserve">Key indicator 3: </w:t>
            </w:r>
            <w:r>
              <w:rPr>
                <w:color w:val="0E5F22"/>
                <w:sz w:val="24"/>
              </w:rPr>
              <w:t>Increased confidence, knowledge and skills of all staff in teaching PE and sport</w:t>
            </w:r>
          </w:p>
        </w:tc>
        <w:tc>
          <w:tcPr>
            <w:tcW w:w="3076" w:type="dxa"/>
            <w:shd w:val="clear" w:color="auto" w:fill="auto"/>
          </w:tcPr>
          <w:p w14:paraId="449D31A9" w14:textId="77777777" w:rsidR="00E03F23" w:rsidRDefault="00E03F23" w:rsidP="00725172">
            <w:pPr>
              <w:pStyle w:val="TableParagraph"/>
              <w:spacing w:line="257" w:lineRule="exact"/>
              <w:rPr>
                <w:sz w:val="24"/>
              </w:rPr>
            </w:pPr>
            <w:r>
              <w:rPr>
                <w:color w:val="231F20"/>
                <w:sz w:val="24"/>
              </w:rPr>
              <w:t>Percentage of total allocation:</w:t>
            </w:r>
          </w:p>
        </w:tc>
      </w:tr>
      <w:tr w:rsidR="00E03F23" w14:paraId="5662A197" w14:textId="77777777" w:rsidTr="00467394">
        <w:trPr>
          <w:trHeight w:val="291"/>
        </w:trPr>
        <w:tc>
          <w:tcPr>
            <w:tcW w:w="12302" w:type="dxa"/>
            <w:gridSpan w:val="4"/>
            <w:vMerge/>
            <w:tcBorders>
              <w:top w:val="nil"/>
            </w:tcBorders>
          </w:tcPr>
          <w:p w14:paraId="1D7FC9E1" w14:textId="77777777" w:rsidR="00E03F23" w:rsidRDefault="00E03F23" w:rsidP="00725172">
            <w:pPr>
              <w:rPr>
                <w:sz w:val="2"/>
                <w:szCs w:val="2"/>
              </w:rPr>
            </w:pPr>
          </w:p>
        </w:tc>
        <w:tc>
          <w:tcPr>
            <w:tcW w:w="3076" w:type="dxa"/>
            <w:shd w:val="clear" w:color="auto" w:fill="auto"/>
          </w:tcPr>
          <w:p w14:paraId="4A706F17" w14:textId="75869999" w:rsidR="00E03F23" w:rsidRDefault="00E03F23" w:rsidP="00725172">
            <w:pPr>
              <w:pStyle w:val="TableParagraph"/>
              <w:spacing w:line="257" w:lineRule="exact"/>
              <w:ind w:left="20"/>
              <w:jc w:val="center"/>
              <w:rPr>
                <w:sz w:val="24"/>
              </w:rPr>
            </w:pPr>
          </w:p>
        </w:tc>
      </w:tr>
      <w:tr w:rsidR="00E03F23" w14:paraId="65BCDC96" w14:textId="77777777" w:rsidTr="00725172">
        <w:trPr>
          <w:trHeight w:val="594"/>
        </w:trPr>
        <w:tc>
          <w:tcPr>
            <w:tcW w:w="3758" w:type="dxa"/>
          </w:tcPr>
          <w:p w14:paraId="20DE0EB3" w14:textId="77777777" w:rsidR="00E03F23" w:rsidRDefault="00E03F23" w:rsidP="00725172">
            <w:pPr>
              <w:pStyle w:val="TableParagraph"/>
              <w:spacing w:line="255" w:lineRule="exact"/>
              <w:rPr>
                <w:sz w:val="24"/>
              </w:rPr>
            </w:pPr>
            <w:r>
              <w:rPr>
                <w:color w:val="231F20"/>
                <w:sz w:val="24"/>
              </w:rPr>
              <w:t>School focus with clarity on intended</w:t>
            </w:r>
          </w:p>
          <w:p w14:paraId="01E6B1A3" w14:textId="77777777" w:rsidR="00E03F23" w:rsidRDefault="00E03F23" w:rsidP="00725172">
            <w:pPr>
              <w:pStyle w:val="TableParagraph"/>
              <w:spacing w:line="290" w:lineRule="exact"/>
              <w:rPr>
                <w:sz w:val="24"/>
              </w:rPr>
            </w:pPr>
            <w:r>
              <w:rPr>
                <w:b/>
                <w:color w:val="231F20"/>
                <w:sz w:val="24"/>
              </w:rPr>
              <w:t>impact on pupils</w:t>
            </w:r>
            <w:r>
              <w:rPr>
                <w:color w:val="231F20"/>
                <w:sz w:val="24"/>
              </w:rPr>
              <w:t>:</w:t>
            </w:r>
          </w:p>
        </w:tc>
        <w:tc>
          <w:tcPr>
            <w:tcW w:w="3458" w:type="dxa"/>
          </w:tcPr>
          <w:p w14:paraId="0A396E12"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58405054" w14:textId="77777777" w:rsidR="00E03F23" w:rsidRDefault="00E03F23" w:rsidP="00725172">
            <w:pPr>
              <w:pStyle w:val="TableParagraph"/>
              <w:spacing w:line="255" w:lineRule="exact"/>
              <w:rPr>
                <w:sz w:val="24"/>
              </w:rPr>
            </w:pPr>
            <w:r>
              <w:rPr>
                <w:color w:val="231F20"/>
                <w:sz w:val="24"/>
              </w:rPr>
              <w:t>Funding</w:t>
            </w:r>
          </w:p>
          <w:p w14:paraId="3656824B" w14:textId="77777777" w:rsidR="00E03F23" w:rsidRDefault="00E03F23" w:rsidP="00725172">
            <w:pPr>
              <w:pStyle w:val="TableParagraph"/>
              <w:spacing w:line="290" w:lineRule="exact"/>
              <w:rPr>
                <w:sz w:val="24"/>
              </w:rPr>
            </w:pPr>
            <w:r>
              <w:rPr>
                <w:color w:val="231F20"/>
                <w:sz w:val="24"/>
              </w:rPr>
              <w:t>allocated:</w:t>
            </w:r>
          </w:p>
        </w:tc>
        <w:tc>
          <w:tcPr>
            <w:tcW w:w="3423" w:type="dxa"/>
          </w:tcPr>
          <w:p w14:paraId="2FD1555B"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0CC4634C" w14:textId="77777777" w:rsidR="00E03F23" w:rsidRDefault="00E03F23" w:rsidP="00725172">
            <w:pPr>
              <w:pStyle w:val="TableParagraph"/>
              <w:spacing w:line="255" w:lineRule="exact"/>
              <w:rPr>
                <w:sz w:val="24"/>
              </w:rPr>
            </w:pPr>
            <w:r>
              <w:rPr>
                <w:color w:val="231F20"/>
                <w:sz w:val="24"/>
              </w:rPr>
              <w:t>Sustainability and suggested</w:t>
            </w:r>
          </w:p>
          <w:p w14:paraId="652208EA" w14:textId="77777777" w:rsidR="00E03F23" w:rsidRDefault="00E03F23" w:rsidP="00725172">
            <w:pPr>
              <w:pStyle w:val="TableParagraph"/>
              <w:spacing w:line="290" w:lineRule="exact"/>
              <w:rPr>
                <w:sz w:val="24"/>
              </w:rPr>
            </w:pPr>
            <w:r>
              <w:rPr>
                <w:color w:val="231F20"/>
                <w:sz w:val="24"/>
              </w:rPr>
              <w:t>next steps:</w:t>
            </w:r>
          </w:p>
        </w:tc>
      </w:tr>
      <w:tr w:rsidR="00E03F23" w14:paraId="16DBD66C" w14:textId="77777777" w:rsidTr="00725172">
        <w:trPr>
          <w:trHeight w:val="1906"/>
        </w:trPr>
        <w:tc>
          <w:tcPr>
            <w:tcW w:w="3758" w:type="dxa"/>
          </w:tcPr>
          <w:p w14:paraId="19674FB2" w14:textId="77777777" w:rsidR="00E03F23" w:rsidRDefault="00E03F23" w:rsidP="00725172">
            <w:pPr>
              <w:pStyle w:val="TableParagraph"/>
              <w:ind w:left="0"/>
              <w:rPr>
                <w:rFonts w:ascii="Times New Roman"/>
                <w:sz w:val="24"/>
              </w:rPr>
            </w:pPr>
          </w:p>
          <w:p w14:paraId="2B69140A" w14:textId="223ABC7C" w:rsidR="00341816" w:rsidRDefault="00341816" w:rsidP="00725172">
            <w:pPr>
              <w:pStyle w:val="TableParagraph"/>
              <w:ind w:left="0"/>
              <w:rPr>
                <w:rFonts w:ascii="Times New Roman"/>
                <w:sz w:val="24"/>
              </w:rPr>
            </w:pPr>
            <w:r>
              <w:rPr>
                <w:rFonts w:ascii="Times New Roman"/>
                <w:sz w:val="24"/>
              </w:rPr>
              <w:t xml:space="preserve">Provide staff with professional development, mentoring, training and resources to help them teach PE </w:t>
            </w:r>
            <w:r w:rsidR="00730A57">
              <w:rPr>
                <w:rFonts w:ascii="Times New Roman"/>
                <w:sz w:val="24"/>
              </w:rPr>
              <w:t>effectively.</w:t>
            </w:r>
          </w:p>
          <w:p w14:paraId="79329C32" w14:textId="77777777" w:rsidR="00191F43" w:rsidRDefault="00191F43" w:rsidP="00725172">
            <w:pPr>
              <w:pStyle w:val="TableParagraph"/>
              <w:ind w:left="0"/>
              <w:rPr>
                <w:rFonts w:ascii="Times New Roman"/>
                <w:sz w:val="24"/>
              </w:rPr>
            </w:pPr>
          </w:p>
          <w:p w14:paraId="259F1ED4"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 </w:t>
            </w:r>
          </w:p>
          <w:p w14:paraId="646E7DCF" w14:textId="77777777" w:rsidR="00191F43" w:rsidRDefault="00191F43" w:rsidP="00725172">
            <w:pPr>
              <w:pStyle w:val="TableParagraph"/>
              <w:ind w:left="0"/>
              <w:rPr>
                <w:rFonts w:ascii="Times New Roman"/>
                <w:sz w:val="24"/>
              </w:rPr>
            </w:pPr>
          </w:p>
        </w:tc>
        <w:tc>
          <w:tcPr>
            <w:tcW w:w="3458" w:type="dxa"/>
          </w:tcPr>
          <w:p w14:paraId="7DDD6362" w14:textId="77777777" w:rsidR="00E03F23" w:rsidRDefault="00E03F23" w:rsidP="00725172">
            <w:pPr>
              <w:pStyle w:val="TableParagraph"/>
              <w:ind w:left="0"/>
              <w:rPr>
                <w:rFonts w:ascii="Times New Roman"/>
                <w:sz w:val="24"/>
              </w:rPr>
            </w:pPr>
          </w:p>
          <w:p w14:paraId="313AAA1A"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Purchase support package from Livewire for curriculum development support. </w:t>
            </w:r>
          </w:p>
          <w:p w14:paraId="329C78E5"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37D6ADAD"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Refresher sessions for staff who teach PE throughout the year. </w:t>
            </w:r>
          </w:p>
          <w:p w14:paraId="41D1A07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2204B351" w14:textId="70459BD5" w:rsidR="00191F43" w:rsidRDefault="00730A57"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Buy the IPEP scheme and implement across the whole school.</w:t>
            </w:r>
          </w:p>
          <w:p w14:paraId="43FFE713" w14:textId="7F0710A0" w:rsidR="00191F43" w:rsidRPr="00191F43" w:rsidRDefault="00191F43" w:rsidP="00191F43">
            <w:pPr>
              <w:pStyle w:val="TableParagraph"/>
              <w:ind w:left="0"/>
              <w:rPr>
                <w:rFonts w:ascii="Times New Roman"/>
                <w:sz w:val="24"/>
              </w:rPr>
            </w:pPr>
          </w:p>
          <w:p w14:paraId="4B50A802"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Further support/conversations durin</w:t>
            </w:r>
            <w:r>
              <w:rPr>
                <w:rFonts w:ascii="Times New Roman" w:eastAsia="Times New Roman" w:hAnsi="Times New Roman" w:cs="Times New Roman"/>
                <w:sz w:val="24"/>
                <w:szCs w:val="24"/>
                <w:lang w:bidi="ar-SA"/>
              </w:rPr>
              <w:t>g CPD opportunities with PE lead and specialist staff</w:t>
            </w:r>
            <w:r w:rsidRPr="00191F43">
              <w:rPr>
                <w:rFonts w:ascii="Times New Roman" w:eastAsia="Times New Roman" w:hAnsi="Times New Roman" w:cs="Times New Roman"/>
                <w:sz w:val="24"/>
                <w:szCs w:val="24"/>
                <w:lang w:bidi="ar-SA"/>
              </w:rPr>
              <w:t>.</w:t>
            </w:r>
          </w:p>
          <w:p w14:paraId="08E6E492" w14:textId="77777777" w:rsidR="00F70740" w:rsidRDefault="00F70740" w:rsidP="00191F43">
            <w:pPr>
              <w:widowControl/>
              <w:autoSpaceDE/>
              <w:autoSpaceDN/>
              <w:rPr>
                <w:rFonts w:ascii="Times New Roman" w:eastAsia="Times New Roman" w:hAnsi="Times New Roman" w:cs="Times New Roman"/>
                <w:sz w:val="24"/>
                <w:szCs w:val="24"/>
                <w:lang w:bidi="ar-SA"/>
              </w:rPr>
            </w:pPr>
          </w:p>
          <w:p w14:paraId="1CDB667F" w14:textId="0AFBB272" w:rsidR="00F70740" w:rsidRDefault="00F70740"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PE Lead to attend meetings led by LiveWire, SGO and cluster meetings</w:t>
            </w:r>
            <w:r w:rsidR="00EF6941">
              <w:rPr>
                <w:rFonts w:ascii="Times New Roman" w:eastAsia="Times New Roman" w:hAnsi="Times New Roman" w:cs="Times New Roman"/>
                <w:sz w:val="24"/>
                <w:szCs w:val="24"/>
                <w:lang w:bidi="ar-SA"/>
              </w:rPr>
              <w:t xml:space="preserve"> both in person and online virtually.</w:t>
            </w:r>
          </w:p>
          <w:p w14:paraId="704A21FA" w14:textId="77777777" w:rsidR="00191F43" w:rsidRDefault="00191F43" w:rsidP="00730A57">
            <w:pPr>
              <w:widowControl/>
              <w:autoSpaceDE/>
              <w:autoSpaceDN/>
              <w:rPr>
                <w:rFonts w:ascii="Times New Roman"/>
                <w:sz w:val="24"/>
              </w:rPr>
            </w:pPr>
          </w:p>
        </w:tc>
        <w:tc>
          <w:tcPr>
            <w:tcW w:w="1663" w:type="dxa"/>
          </w:tcPr>
          <w:p w14:paraId="67065813" w14:textId="77777777" w:rsidR="00191F43" w:rsidRDefault="00191F43" w:rsidP="00725172">
            <w:pPr>
              <w:pStyle w:val="TableParagraph"/>
              <w:ind w:left="0"/>
              <w:rPr>
                <w:rFonts w:ascii="Times New Roman"/>
                <w:sz w:val="24"/>
              </w:rPr>
            </w:pPr>
          </w:p>
          <w:p w14:paraId="7C3862AB" w14:textId="77777777" w:rsidR="00E03F23" w:rsidRDefault="00730A57" w:rsidP="00725172">
            <w:pPr>
              <w:pStyle w:val="TableParagraph"/>
              <w:ind w:left="0"/>
              <w:rPr>
                <w:rFonts w:ascii="Times New Roman"/>
                <w:sz w:val="24"/>
              </w:rPr>
            </w:pPr>
            <w:r>
              <w:rPr>
                <w:rFonts w:ascii="Times New Roman"/>
                <w:sz w:val="24"/>
              </w:rPr>
              <w:t>£</w:t>
            </w:r>
            <w:r w:rsidR="007F2C3D">
              <w:rPr>
                <w:rFonts w:ascii="Times New Roman"/>
                <w:sz w:val="24"/>
              </w:rPr>
              <w:t>2735 Livewire SLA</w:t>
            </w:r>
          </w:p>
          <w:p w14:paraId="1A2E3F0C" w14:textId="77777777" w:rsidR="007F2C3D" w:rsidRDefault="007F2C3D" w:rsidP="00725172">
            <w:pPr>
              <w:pStyle w:val="TableParagraph"/>
              <w:ind w:left="0"/>
              <w:rPr>
                <w:rFonts w:ascii="Times New Roman"/>
                <w:sz w:val="24"/>
              </w:rPr>
            </w:pPr>
          </w:p>
          <w:p w14:paraId="4E40314E" w14:textId="77777777" w:rsidR="007F2C3D" w:rsidRDefault="007F2C3D" w:rsidP="00725172">
            <w:pPr>
              <w:pStyle w:val="TableParagraph"/>
              <w:ind w:left="0"/>
              <w:rPr>
                <w:rFonts w:ascii="Times New Roman"/>
                <w:sz w:val="24"/>
              </w:rPr>
            </w:pPr>
          </w:p>
          <w:p w14:paraId="796DAC3D" w14:textId="7F51C19D" w:rsidR="007F2C3D" w:rsidRDefault="007F2C3D" w:rsidP="00725172">
            <w:pPr>
              <w:pStyle w:val="TableParagraph"/>
              <w:ind w:left="0"/>
              <w:rPr>
                <w:rFonts w:ascii="Times New Roman"/>
                <w:sz w:val="24"/>
              </w:rPr>
            </w:pPr>
            <w:r>
              <w:rPr>
                <w:rFonts w:ascii="Times New Roman"/>
                <w:sz w:val="24"/>
              </w:rPr>
              <w:t>£</w:t>
            </w:r>
            <w:r>
              <w:rPr>
                <w:rFonts w:ascii="Times New Roman"/>
                <w:sz w:val="24"/>
              </w:rPr>
              <w:t>667 IPEP</w:t>
            </w:r>
          </w:p>
        </w:tc>
        <w:tc>
          <w:tcPr>
            <w:tcW w:w="3423" w:type="dxa"/>
          </w:tcPr>
          <w:p w14:paraId="7F758A1B" w14:textId="77777777" w:rsidR="00E03F23" w:rsidRDefault="00E03F23" w:rsidP="00725172">
            <w:pPr>
              <w:pStyle w:val="TableParagraph"/>
              <w:ind w:left="0"/>
              <w:rPr>
                <w:rFonts w:ascii="Times New Roman"/>
                <w:sz w:val="24"/>
              </w:rPr>
            </w:pPr>
          </w:p>
          <w:p w14:paraId="5B402804"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Curriculum support for staff from members of the PE team and outside provider</w:t>
            </w:r>
            <w:r>
              <w:rPr>
                <w:rFonts w:ascii="Times New Roman" w:eastAsia="Times New Roman" w:hAnsi="Times New Roman" w:cs="Times New Roman"/>
                <w:sz w:val="24"/>
                <w:szCs w:val="24"/>
                <w:lang w:bidi="ar-SA"/>
              </w:rPr>
              <w:t>.</w:t>
            </w:r>
          </w:p>
          <w:p w14:paraId="474C052F" w14:textId="77777777" w:rsidR="00191F43" w:rsidRDefault="00191F43" w:rsidP="00725172">
            <w:pPr>
              <w:pStyle w:val="TableParagraph"/>
              <w:ind w:left="0"/>
              <w:rPr>
                <w:rFonts w:ascii="Times New Roman"/>
                <w:sz w:val="24"/>
              </w:rPr>
            </w:pPr>
          </w:p>
          <w:p w14:paraId="57E5C52D" w14:textId="77777777" w:rsidR="00191F43" w:rsidRDefault="00AD40F7" w:rsidP="00725172">
            <w:pPr>
              <w:pStyle w:val="TableParagraph"/>
              <w:ind w:left="0"/>
              <w:rPr>
                <w:rFonts w:ascii="Times New Roman"/>
                <w:sz w:val="24"/>
              </w:rPr>
            </w:pPr>
            <w:r>
              <w:rPr>
                <w:rFonts w:ascii="Times New Roman"/>
                <w:sz w:val="24"/>
              </w:rPr>
              <w:t>Rais</w:t>
            </w:r>
            <w:r w:rsidR="00191F43">
              <w:rPr>
                <w:rFonts w:ascii="Times New Roman"/>
                <w:sz w:val="24"/>
              </w:rPr>
              <w:t xml:space="preserve">ed profile of </w:t>
            </w:r>
            <w:r>
              <w:rPr>
                <w:rFonts w:ascii="Times New Roman"/>
                <w:sz w:val="24"/>
              </w:rPr>
              <w:t>PE and sport in school supported by parents and the community.</w:t>
            </w:r>
          </w:p>
          <w:p w14:paraId="688C1F2E" w14:textId="77777777" w:rsidR="00F70740" w:rsidRDefault="00F70740" w:rsidP="00725172">
            <w:pPr>
              <w:pStyle w:val="TableParagraph"/>
              <w:ind w:left="0"/>
              <w:rPr>
                <w:rFonts w:ascii="Times New Roman"/>
                <w:sz w:val="24"/>
              </w:rPr>
            </w:pPr>
          </w:p>
          <w:p w14:paraId="7E3A69C4" w14:textId="77777777" w:rsidR="00F70740" w:rsidRDefault="00F70740" w:rsidP="00725172">
            <w:pPr>
              <w:pStyle w:val="TableParagraph"/>
              <w:ind w:left="0"/>
              <w:rPr>
                <w:rFonts w:ascii="Times New Roman"/>
                <w:sz w:val="24"/>
              </w:rPr>
            </w:pPr>
            <w:r>
              <w:rPr>
                <w:rFonts w:ascii="Times New Roman"/>
                <w:sz w:val="24"/>
              </w:rPr>
              <w:t>All new updates and training through PE lead attending meets have been passed on to other staff in order for good practice to be maintained throughout the school.</w:t>
            </w:r>
          </w:p>
          <w:p w14:paraId="21F87F2A" w14:textId="77777777" w:rsidR="00F70740" w:rsidRDefault="00F70740" w:rsidP="00725172">
            <w:pPr>
              <w:pStyle w:val="TableParagraph"/>
              <w:ind w:left="0"/>
              <w:rPr>
                <w:rFonts w:ascii="Times New Roman"/>
                <w:sz w:val="24"/>
              </w:rPr>
            </w:pPr>
          </w:p>
          <w:p w14:paraId="4A6FACD9" w14:textId="73057534" w:rsidR="00F70740" w:rsidRDefault="00F70740" w:rsidP="00730A57">
            <w:pPr>
              <w:pStyle w:val="TableParagraph"/>
              <w:ind w:left="0"/>
              <w:rPr>
                <w:rFonts w:ascii="Times New Roman"/>
                <w:sz w:val="24"/>
              </w:rPr>
            </w:pPr>
          </w:p>
        </w:tc>
        <w:tc>
          <w:tcPr>
            <w:tcW w:w="3076" w:type="dxa"/>
          </w:tcPr>
          <w:p w14:paraId="3946D354" w14:textId="77777777" w:rsidR="00E03F23" w:rsidRDefault="00E03F23" w:rsidP="00725172">
            <w:pPr>
              <w:pStyle w:val="TableParagraph"/>
              <w:ind w:left="0"/>
              <w:rPr>
                <w:rFonts w:ascii="Times New Roman"/>
                <w:sz w:val="24"/>
              </w:rPr>
            </w:pPr>
          </w:p>
          <w:p w14:paraId="6D2616D4" w14:textId="77777777" w:rsidR="00191F43" w:rsidRDefault="00191F43"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Lead</w:t>
            </w:r>
            <w:r w:rsidRPr="00191F43">
              <w:rPr>
                <w:rFonts w:ascii="Times New Roman" w:eastAsia="Times New Roman" w:hAnsi="Times New Roman" w:cs="Times New Roman"/>
                <w:sz w:val="24"/>
                <w:szCs w:val="24"/>
                <w:lang w:bidi="ar-SA"/>
              </w:rPr>
              <w:t xml:space="preserve"> staff meeting</w:t>
            </w:r>
            <w:r>
              <w:rPr>
                <w:rFonts w:ascii="Times New Roman" w:eastAsia="Times New Roman" w:hAnsi="Times New Roman" w:cs="Times New Roman"/>
                <w:sz w:val="24"/>
                <w:szCs w:val="24"/>
                <w:lang w:bidi="ar-SA"/>
              </w:rPr>
              <w:t>s</w:t>
            </w:r>
            <w:r w:rsidRPr="00191F43">
              <w:rPr>
                <w:rFonts w:ascii="Times New Roman" w:eastAsia="Times New Roman" w:hAnsi="Times New Roman" w:cs="Times New Roman"/>
                <w:sz w:val="24"/>
                <w:szCs w:val="24"/>
                <w:lang w:bidi="ar-SA"/>
              </w:rPr>
              <w:t xml:space="preserve"> and offer observations / team teach opportunities to support all staff in the delivery of PE. </w:t>
            </w:r>
          </w:p>
          <w:p w14:paraId="6946B0A2"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57F32D2A"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Continue to work with the local (Livewire) support package to ensure the development of PE and School Sport is sustained. </w:t>
            </w:r>
          </w:p>
          <w:p w14:paraId="0A08EB08" w14:textId="77777777" w:rsidR="00F70740" w:rsidRDefault="00F70740" w:rsidP="00191F43">
            <w:pPr>
              <w:widowControl/>
              <w:autoSpaceDE/>
              <w:autoSpaceDN/>
              <w:rPr>
                <w:rFonts w:ascii="Times New Roman" w:eastAsia="Times New Roman" w:hAnsi="Times New Roman" w:cs="Times New Roman"/>
                <w:sz w:val="24"/>
                <w:szCs w:val="24"/>
                <w:lang w:bidi="ar-SA"/>
              </w:rPr>
            </w:pPr>
          </w:p>
          <w:p w14:paraId="132D4E9A" w14:textId="4C2D225E" w:rsidR="00F70740" w:rsidRDefault="00F70740"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attend CPD sessions and feedback to the rest of the staff in order to develop knowledge and confidence in teaching PE and sport.</w:t>
            </w:r>
          </w:p>
          <w:p w14:paraId="271876D5"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093834C"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p>
          <w:p w14:paraId="6620E41B" w14:textId="77777777" w:rsidR="00191F43" w:rsidRDefault="00191F43" w:rsidP="00725172">
            <w:pPr>
              <w:pStyle w:val="TableParagraph"/>
              <w:ind w:left="0"/>
              <w:rPr>
                <w:rFonts w:ascii="Times New Roman"/>
                <w:sz w:val="24"/>
              </w:rPr>
            </w:pPr>
          </w:p>
        </w:tc>
      </w:tr>
      <w:tr w:rsidR="00E03F23" w14:paraId="2FCBD9B5" w14:textId="77777777" w:rsidTr="00467394">
        <w:trPr>
          <w:trHeight w:val="305"/>
        </w:trPr>
        <w:tc>
          <w:tcPr>
            <w:tcW w:w="12302" w:type="dxa"/>
            <w:gridSpan w:val="4"/>
            <w:vMerge w:val="restart"/>
          </w:tcPr>
          <w:p w14:paraId="31957C40" w14:textId="3484305D" w:rsidR="00E03F23" w:rsidRDefault="00E03F23" w:rsidP="00725172">
            <w:pPr>
              <w:pStyle w:val="TableParagraph"/>
              <w:spacing w:line="257" w:lineRule="exact"/>
              <w:rPr>
                <w:color w:val="0E5F22"/>
                <w:sz w:val="24"/>
              </w:rPr>
            </w:pPr>
            <w:r>
              <w:rPr>
                <w:b/>
                <w:color w:val="0E5F22"/>
                <w:sz w:val="24"/>
              </w:rPr>
              <w:t xml:space="preserve">Key indicator 4: </w:t>
            </w:r>
            <w:r>
              <w:rPr>
                <w:color w:val="0E5F22"/>
                <w:sz w:val="24"/>
              </w:rPr>
              <w:t>Broader experience of a range of sports and activities offered to all pupils</w:t>
            </w:r>
          </w:p>
          <w:p w14:paraId="0ABDB552" w14:textId="4723C161" w:rsidR="00467394" w:rsidRDefault="00467394" w:rsidP="00725172">
            <w:pPr>
              <w:pStyle w:val="TableParagraph"/>
              <w:spacing w:line="257" w:lineRule="exact"/>
              <w:rPr>
                <w:sz w:val="24"/>
              </w:rPr>
            </w:pPr>
          </w:p>
        </w:tc>
        <w:tc>
          <w:tcPr>
            <w:tcW w:w="3076" w:type="dxa"/>
            <w:shd w:val="clear" w:color="auto" w:fill="auto"/>
          </w:tcPr>
          <w:p w14:paraId="2AE1B43A" w14:textId="77777777" w:rsidR="00E03F23" w:rsidRDefault="00E03F23" w:rsidP="00725172">
            <w:pPr>
              <w:pStyle w:val="TableParagraph"/>
              <w:spacing w:line="257" w:lineRule="exact"/>
              <w:rPr>
                <w:sz w:val="24"/>
              </w:rPr>
            </w:pPr>
            <w:r>
              <w:rPr>
                <w:color w:val="231F20"/>
                <w:sz w:val="24"/>
              </w:rPr>
              <w:t>Percentage of total allocation:</w:t>
            </w:r>
          </w:p>
        </w:tc>
      </w:tr>
      <w:tr w:rsidR="00E03F23" w14:paraId="487D44C5" w14:textId="77777777" w:rsidTr="00467394">
        <w:trPr>
          <w:trHeight w:val="305"/>
        </w:trPr>
        <w:tc>
          <w:tcPr>
            <w:tcW w:w="12302" w:type="dxa"/>
            <w:gridSpan w:val="4"/>
            <w:vMerge/>
            <w:tcBorders>
              <w:top w:val="nil"/>
            </w:tcBorders>
          </w:tcPr>
          <w:p w14:paraId="3A6BB6EB" w14:textId="77777777" w:rsidR="00E03F23" w:rsidRDefault="00E03F23" w:rsidP="00725172">
            <w:pPr>
              <w:rPr>
                <w:sz w:val="2"/>
                <w:szCs w:val="2"/>
              </w:rPr>
            </w:pPr>
          </w:p>
        </w:tc>
        <w:tc>
          <w:tcPr>
            <w:tcW w:w="3076" w:type="dxa"/>
            <w:shd w:val="clear" w:color="auto" w:fill="auto"/>
          </w:tcPr>
          <w:p w14:paraId="515517C2" w14:textId="47BF834F" w:rsidR="00E03F23" w:rsidRDefault="00E03F23" w:rsidP="00730A57">
            <w:pPr>
              <w:pStyle w:val="TableParagraph"/>
              <w:spacing w:line="257" w:lineRule="exact"/>
              <w:ind w:left="20"/>
              <w:rPr>
                <w:sz w:val="24"/>
              </w:rPr>
            </w:pPr>
          </w:p>
        </w:tc>
      </w:tr>
      <w:tr w:rsidR="00E03F23" w14:paraId="48AC1710" w14:textId="77777777" w:rsidTr="00725172">
        <w:trPr>
          <w:trHeight w:val="595"/>
        </w:trPr>
        <w:tc>
          <w:tcPr>
            <w:tcW w:w="3758" w:type="dxa"/>
          </w:tcPr>
          <w:p w14:paraId="08C40480" w14:textId="77777777" w:rsidR="00E03F23" w:rsidRDefault="00E03F23" w:rsidP="00725172">
            <w:pPr>
              <w:pStyle w:val="TableParagraph"/>
              <w:spacing w:line="255" w:lineRule="exact"/>
              <w:rPr>
                <w:sz w:val="24"/>
              </w:rPr>
            </w:pPr>
            <w:r>
              <w:rPr>
                <w:color w:val="231F20"/>
                <w:sz w:val="24"/>
              </w:rPr>
              <w:t>School focus with clarity on intended</w:t>
            </w:r>
          </w:p>
          <w:p w14:paraId="62ED4830" w14:textId="77777777" w:rsidR="00E03F23" w:rsidRDefault="00E03F23" w:rsidP="00725172">
            <w:pPr>
              <w:pStyle w:val="TableParagraph"/>
              <w:spacing w:line="290" w:lineRule="exact"/>
              <w:rPr>
                <w:b/>
                <w:sz w:val="24"/>
              </w:rPr>
            </w:pPr>
            <w:r>
              <w:rPr>
                <w:b/>
                <w:color w:val="231F20"/>
                <w:sz w:val="24"/>
              </w:rPr>
              <w:t>impact on pupils:</w:t>
            </w:r>
          </w:p>
        </w:tc>
        <w:tc>
          <w:tcPr>
            <w:tcW w:w="3458" w:type="dxa"/>
          </w:tcPr>
          <w:p w14:paraId="43F7414A"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7F908447" w14:textId="77777777" w:rsidR="00E03F23" w:rsidRDefault="00E03F23" w:rsidP="00725172">
            <w:pPr>
              <w:pStyle w:val="TableParagraph"/>
              <w:spacing w:line="255" w:lineRule="exact"/>
              <w:rPr>
                <w:sz w:val="24"/>
              </w:rPr>
            </w:pPr>
            <w:r>
              <w:rPr>
                <w:color w:val="231F20"/>
                <w:sz w:val="24"/>
              </w:rPr>
              <w:t>Funding</w:t>
            </w:r>
          </w:p>
          <w:p w14:paraId="662F942C" w14:textId="77777777" w:rsidR="00E03F23" w:rsidRDefault="00E03F23" w:rsidP="00725172">
            <w:pPr>
              <w:pStyle w:val="TableParagraph"/>
              <w:spacing w:line="290" w:lineRule="exact"/>
              <w:rPr>
                <w:sz w:val="24"/>
              </w:rPr>
            </w:pPr>
            <w:r>
              <w:rPr>
                <w:color w:val="231F20"/>
                <w:sz w:val="24"/>
              </w:rPr>
              <w:t>allocated:</w:t>
            </w:r>
          </w:p>
        </w:tc>
        <w:tc>
          <w:tcPr>
            <w:tcW w:w="3423" w:type="dxa"/>
          </w:tcPr>
          <w:p w14:paraId="4A5449E7"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1EA40EAB" w14:textId="77777777" w:rsidR="00E03F23" w:rsidRDefault="00E03F23" w:rsidP="00725172">
            <w:pPr>
              <w:pStyle w:val="TableParagraph"/>
              <w:spacing w:line="255" w:lineRule="exact"/>
              <w:rPr>
                <w:sz w:val="24"/>
              </w:rPr>
            </w:pPr>
            <w:r>
              <w:rPr>
                <w:color w:val="231F20"/>
                <w:sz w:val="24"/>
              </w:rPr>
              <w:t>Sustainability and suggested</w:t>
            </w:r>
          </w:p>
          <w:p w14:paraId="16D3713E" w14:textId="77777777" w:rsidR="00E03F23" w:rsidRDefault="00E03F23" w:rsidP="00725172">
            <w:pPr>
              <w:pStyle w:val="TableParagraph"/>
              <w:spacing w:line="290" w:lineRule="exact"/>
              <w:rPr>
                <w:sz w:val="24"/>
              </w:rPr>
            </w:pPr>
            <w:r>
              <w:rPr>
                <w:color w:val="231F20"/>
                <w:sz w:val="24"/>
              </w:rPr>
              <w:t>next steps:</w:t>
            </w:r>
          </w:p>
        </w:tc>
      </w:tr>
      <w:tr w:rsidR="00E03F23" w14:paraId="1AE35E02" w14:textId="77777777" w:rsidTr="00725172">
        <w:trPr>
          <w:trHeight w:val="1839"/>
        </w:trPr>
        <w:tc>
          <w:tcPr>
            <w:tcW w:w="3758" w:type="dxa"/>
          </w:tcPr>
          <w:p w14:paraId="5C6069D0" w14:textId="77777777" w:rsidR="00E03F23" w:rsidRDefault="00E03F23" w:rsidP="00725172">
            <w:pPr>
              <w:pStyle w:val="TableParagraph"/>
              <w:spacing w:line="257" w:lineRule="exact"/>
              <w:rPr>
                <w:color w:val="231F20"/>
                <w:sz w:val="24"/>
              </w:rPr>
            </w:pPr>
          </w:p>
          <w:p w14:paraId="5836FE71"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Develop curriculum opportunities within school.</w:t>
            </w:r>
          </w:p>
          <w:p w14:paraId="09CABAA6"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21DA3E0" w14:textId="6332E2A9"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Provide a wide range of choices through after school </w:t>
            </w:r>
            <w:r>
              <w:rPr>
                <w:rFonts w:ascii="Times New Roman" w:eastAsia="Times New Roman" w:hAnsi="Times New Roman" w:cs="Times New Roman"/>
                <w:sz w:val="24"/>
                <w:szCs w:val="24"/>
                <w:lang w:bidi="ar-SA"/>
              </w:rPr>
              <w:t>clubs.</w:t>
            </w:r>
          </w:p>
          <w:p w14:paraId="5AEF8217" w14:textId="77777777" w:rsidR="00467394" w:rsidRDefault="00467394" w:rsidP="00BB078A">
            <w:pPr>
              <w:pStyle w:val="TableParagraph"/>
              <w:spacing w:line="257" w:lineRule="exact"/>
              <w:ind w:left="0"/>
              <w:rPr>
                <w:sz w:val="24"/>
              </w:rPr>
            </w:pPr>
          </w:p>
          <w:p w14:paraId="0CFD9BDB" w14:textId="6053379D" w:rsidR="00467394" w:rsidRDefault="00467394" w:rsidP="00725172">
            <w:pPr>
              <w:pStyle w:val="TableParagraph"/>
              <w:spacing w:line="257" w:lineRule="exact"/>
              <w:rPr>
                <w:sz w:val="24"/>
              </w:rPr>
            </w:pPr>
          </w:p>
        </w:tc>
        <w:tc>
          <w:tcPr>
            <w:tcW w:w="3458" w:type="dxa"/>
          </w:tcPr>
          <w:p w14:paraId="50CC0FF0" w14:textId="77777777" w:rsidR="00E03F23" w:rsidRDefault="00E03F23" w:rsidP="00725172">
            <w:pPr>
              <w:pStyle w:val="TableParagraph"/>
              <w:ind w:left="0"/>
              <w:rPr>
                <w:rFonts w:ascii="Times New Roman"/>
                <w:sz w:val="24"/>
              </w:rPr>
            </w:pPr>
          </w:p>
          <w:p w14:paraId="03731E8C" w14:textId="75F8139F" w:rsidR="00657544" w:rsidRP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Current long-</w:t>
            </w:r>
            <w:r w:rsidRPr="00657544">
              <w:rPr>
                <w:rFonts w:ascii="Times New Roman" w:eastAsia="Times New Roman" w:hAnsi="Times New Roman" w:cs="Times New Roman"/>
                <w:sz w:val="24"/>
                <w:szCs w:val="24"/>
                <w:lang w:bidi="ar-SA"/>
              </w:rPr>
              <w:t xml:space="preserve">term plan across the school includes a broad and balanced range of sports and activities. </w:t>
            </w:r>
          </w:p>
          <w:p w14:paraId="7267A0EC" w14:textId="77777777" w:rsidR="00657544" w:rsidRDefault="00657544" w:rsidP="00725172">
            <w:pPr>
              <w:pStyle w:val="TableParagraph"/>
              <w:ind w:left="0"/>
              <w:rPr>
                <w:rFonts w:ascii="Times New Roman"/>
                <w:sz w:val="24"/>
              </w:rPr>
            </w:pPr>
          </w:p>
          <w:p w14:paraId="4915A589"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Plan a variety of new physical activities and sports or all classes to engage children in new hobbies.</w:t>
            </w:r>
          </w:p>
          <w:p w14:paraId="369BB482" w14:textId="2238BE52" w:rsidR="00657544" w:rsidRDefault="00657544" w:rsidP="00657544">
            <w:pPr>
              <w:widowControl/>
              <w:autoSpaceDE/>
              <w:autoSpaceDN/>
              <w:rPr>
                <w:rFonts w:ascii="Times New Roman" w:eastAsia="Times New Roman" w:hAnsi="Times New Roman" w:cs="Times New Roman"/>
                <w:sz w:val="24"/>
                <w:szCs w:val="24"/>
                <w:lang w:bidi="ar-SA"/>
              </w:rPr>
            </w:pPr>
          </w:p>
          <w:p w14:paraId="4BDC5C60"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A wide range of after school clubs offered across whole school with sport-based competition focus in KS2 in particular.</w:t>
            </w:r>
          </w:p>
          <w:p w14:paraId="7BAB24D4"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p>
          <w:p w14:paraId="6C070D33" w14:textId="5E7C4C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 </w:t>
            </w:r>
          </w:p>
          <w:p w14:paraId="7850C844" w14:textId="77777777" w:rsidR="00657544" w:rsidRDefault="00657544" w:rsidP="00725172">
            <w:pPr>
              <w:pStyle w:val="TableParagraph"/>
              <w:ind w:left="0"/>
              <w:rPr>
                <w:rFonts w:ascii="Times New Roman"/>
                <w:sz w:val="24"/>
              </w:rPr>
            </w:pPr>
          </w:p>
        </w:tc>
        <w:tc>
          <w:tcPr>
            <w:tcW w:w="1663" w:type="dxa"/>
          </w:tcPr>
          <w:p w14:paraId="37F59C76" w14:textId="77777777" w:rsidR="00657544" w:rsidRDefault="00657544" w:rsidP="00725172">
            <w:pPr>
              <w:pStyle w:val="TableParagraph"/>
              <w:ind w:left="0"/>
              <w:rPr>
                <w:rFonts w:ascii="Times New Roman"/>
                <w:sz w:val="24"/>
              </w:rPr>
            </w:pPr>
          </w:p>
          <w:p w14:paraId="5923AF02" w14:textId="5E2EA83F" w:rsidR="00E03F23" w:rsidRDefault="00467394" w:rsidP="00725172">
            <w:pPr>
              <w:pStyle w:val="TableParagraph"/>
              <w:ind w:left="0"/>
              <w:rPr>
                <w:rFonts w:ascii="Times New Roman"/>
                <w:sz w:val="24"/>
              </w:rPr>
            </w:pPr>
            <w:r>
              <w:rPr>
                <w:rFonts w:ascii="Times New Roman"/>
                <w:sz w:val="24"/>
              </w:rPr>
              <w:t>£</w:t>
            </w:r>
            <w:r w:rsidR="007F2C3D">
              <w:rPr>
                <w:rFonts w:ascii="Times New Roman"/>
                <w:sz w:val="24"/>
              </w:rPr>
              <w:t>6115 (consultant and specialist sport coaching)</w:t>
            </w:r>
          </w:p>
          <w:p w14:paraId="4A34B0CB" w14:textId="77777777" w:rsidR="00467394" w:rsidRDefault="00467394" w:rsidP="00725172">
            <w:pPr>
              <w:pStyle w:val="TableParagraph"/>
              <w:ind w:left="0"/>
              <w:rPr>
                <w:rFonts w:ascii="Times New Roman"/>
                <w:sz w:val="24"/>
              </w:rPr>
            </w:pPr>
          </w:p>
          <w:p w14:paraId="4E1FE33F" w14:textId="40EE00EB" w:rsidR="00467394" w:rsidRDefault="00467394" w:rsidP="00725172">
            <w:pPr>
              <w:pStyle w:val="TableParagraph"/>
              <w:ind w:left="0"/>
              <w:rPr>
                <w:rFonts w:ascii="Times New Roman"/>
                <w:sz w:val="24"/>
              </w:rPr>
            </w:pPr>
          </w:p>
        </w:tc>
        <w:tc>
          <w:tcPr>
            <w:tcW w:w="3423" w:type="dxa"/>
          </w:tcPr>
          <w:p w14:paraId="72E31BB8"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DAB5E4E"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Increased participation across the whole school.</w:t>
            </w:r>
          </w:p>
          <w:p w14:paraId="024D7E94"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8624597" w14:textId="14CA14B7" w:rsidR="00657544" w:rsidRP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Children have access to specialised coaching with traditional and non-traditional sports.</w:t>
            </w:r>
          </w:p>
          <w:p w14:paraId="385DBC2F" w14:textId="77777777" w:rsidR="00657544" w:rsidRDefault="00657544" w:rsidP="00725172">
            <w:pPr>
              <w:pStyle w:val="TableParagraph"/>
              <w:ind w:left="0"/>
              <w:rPr>
                <w:rFonts w:ascii="Times New Roman"/>
                <w:sz w:val="24"/>
              </w:rPr>
            </w:pPr>
          </w:p>
        </w:tc>
        <w:tc>
          <w:tcPr>
            <w:tcW w:w="3076" w:type="dxa"/>
          </w:tcPr>
          <w:p w14:paraId="64801B87" w14:textId="77777777" w:rsidR="00E03F23" w:rsidRDefault="00E03F23" w:rsidP="00725172">
            <w:pPr>
              <w:pStyle w:val="TableParagraph"/>
              <w:ind w:left="0"/>
              <w:rPr>
                <w:rFonts w:ascii="Times New Roman"/>
                <w:sz w:val="24"/>
              </w:rPr>
            </w:pPr>
          </w:p>
          <w:p w14:paraId="39F80A2D"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Further new opportunities to be planned. </w:t>
            </w:r>
          </w:p>
          <w:p w14:paraId="16EBEF5A" w14:textId="77777777" w:rsidR="00657544" w:rsidRDefault="00657544" w:rsidP="00725172">
            <w:pPr>
              <w:pStyle w:val="TableParagraph"/>
              <w:ind w:left="0"/>
              <w:rPr>
                <w:rFonts w:ascii="Times New Roman"/>
                <w:sz w:val="24"/>
              </w:rPr>
            </w:pPr>
          </w:p>
          <w:p w14:paraId="4A9A1A6F" w14:textId="77777777" w:rsidR="00657544" w:rsidRDefault="00657544" w:rsidP="00725172">
            <w:pPr>
              <w:pStyle w:val="TableParagraph"/>
              <w:ind w:left="0"/>
              <w:rPr>
                <w:rFonts w:ascii="Times New Roman"/>
                <w:sz w:val="24"/>
              </w:rPr>
            </w:pPr>
            <w:r>
              <w:rPr>
                <w:rFonts w:ascii="Times New Roman"/>
                <w:sz w:val="24"/>
              </w:rPr>
              <w:t>To continue to change afterschool clubs every term to increase range of sporting experiences for every child.</w:t>
            </w:r>
          </w:p>
          <w:p w14:paraId="14F4E52D" w14:textId="77777777" w:rsidR="00657544" w:rsidRDefault="00657544" w:rsidP="00725172">
            <w:pPr>
              <w:pStyle w:val="TableParagraph"/>
              <w:ind w:left="0"/>
              <w:rPr>
                <w:rFonts w:ascii="Times New Roman"/>
                <w:sz w:val="24"/>
              </w:rPr>
            </w:pPr>
          </w:p>
          <w:p w14:paraId="3B5857F6" w14:textId="7B9F410A"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Look to further develop the current after school club provision.</w:t>
            </w:r>
          </w:p>
          <w:p w14:paraId="7F0917CF" w14:textId="7DBCAF32" w:rsidR="00657544" w:rsidRDefault="00657544" w:rsidP="00730A57">
            <w:pPr>
              <w:widowControl/>
              <w:autoSpaceDE/>
              <w:autoSpaceDN/>
              <w:rPr>
                <w:rFonts w:ascii="Times New Roman"/>
                <w:sz w:val="24"/>
              </w:rPr>
            </w:pPr>
          </w:p>
        </w:tc>
      </w:tr>
      <w:tr w:rsidR="00E03F23" w14:paraId="4D8FF903" w14:textId="77777777" w:rsidTr="001C372D">
        <w:trPr>
          <w:trHeight w:val="394"/>
        </w:trPr>
        <w:tc>
          <w:tcPr>
            <w:tcW w:w="12302" w:type="dxa"/>
            <w:gridSpan w:val="4"/>
            <w:vMerge w:val="restart"/>
          </w:tcPr>
          <w:p w14:paraId="1F9A254E" w14:textId="71FD95A1" w:rsidR="00E03F23" w:rsidRDefault="00E03F23" w:rsidP="00725172">
            <w:pPr>
              <w:pStyle w:val="TableParagraph"/>
              <w:spacing w:line="257" w:lineRule="exact"/>
              <w:rPr>
                <w:sz w:val="24"/>
              </w:rPr>
            </w:pPr>
            <w:r>
              <w:rPr>
                <w:b/>
                <w:color w:val="0E5F22"/>
                <w:sz w:val="24"/>
              </w:rPr>
              <w:t xml:space="preserve">Key indicator 5: </w:t>
            </w:r>
            <w:r>
              <w:rPr>
                <w:color w:val="0E5F22"/>
                <w:sz w:val="24"/>
              </w:rPr>
              <w:t>Increased participation in competitive sport</w:t>
            </w:r>
          </w:p>
        </w:tc>
        <w:tc>
          <w:tcPr>
            <w:tcW w:w="3076" w:type="dxa"/>
            <w:shd w:val="clear" w:color="auto" w:fill="auto"/>
          </w:tcPr>
          <w:p w14:paraId="7795EC1C" w14:textId="77777777" w:rsidR="00E03F23" w:rsidRDefault="00E03F23" w:rsidP="00725172">
            <w:pPr>
              <w:pStyle w:val="TableParagraph"/>
              <w:spacing w:line="257" w:lineRule="exact"/>
              <w:rPr>
                <w:sz w:val="24"/>
              </w:rPr>
            </w:pPr>
            <w:r>
              <w:rPr>
                <w:color w:val="231F20"/>
                <w:sz w:val="24"/>
              </w:rPr>
              <w:t>Percentage of total allocation:</w:t>
            </w:r>
          </w:p>
        </w:tc>
      </w:tr>
      <w:tr w:rsidR="00E03F23" w14:paraId="07F2CA2A" w14:textId="77777777" w:rsidTr="001C372D">
        <w:trPr>
          <w:trHeight w:val="296"/>
        </w:trPr>
        <w:tc>
          <w:tcPr>
            <w:tcW w:w="12302" w:type="dxa"/>
            <w:gridSpan w:val="4"/>
            <w:vMerge/>
            <w:tcBorders>
              <w:top w:val="nil"/>
            </w:tcBorders>
          </w:tcPr>
          <w:p w14:paraId="2750D842" w14:textId="77777777" w:rsidR="00E03F23" w:rsidRDefault="00E03F23" w:rsidP="00725172">
            <w:pPr>
              <w:rPr>
                <w:sz w:val="2"/>
                <w:szCs w:val="2"/>
              </w:rPr>
            </w:pPr>
          </w:p>
        </w:tc>
        <w:tc>
          <w:tcPr>
            <w:tcW w:w="3076" w:type="dxa"/>
            <w:shd w:val="clear" w:color="auto" w:fill="auto"/>
          </w:tcPr>
          <w:p w14:paraId="63853298" w14:textId="191D49F0" w:rsidR="00E03F23" w:rsidRDefault="00E03F23" w:rsidP="00725172">
            <w:pPr>
              <w:pStyle w:val="TableParagraph"/>
              <w:spacing w:line="257" w:lineRule="exact"/>
              <w:ind w:left="20"/>
              <w:jc w:val="center"/>
              <w:rPr>
                <w:sz w:val="24"/>
              </w:rPr>
            </w:pPr>
          </w:p>
        </w:tc>
      </w:tr>
      <w:tr w:rsidR="00E03F23" w14:paraId="541A372F" w14:textId="77777777" w:rsidTr="001C372D">
        <w:trPr>
          <w:trHeight w:val="603"/>
        </w:trPr>
        <w:tc>
          <w:tcPr>
            <w:tcW w:w="3758" w:type="dxa"/>
          </w:tcPr>
          <w:p w14:paraId="084251AD" w14:textId="77777777" w:rsidR="00E03F23" w:rsidRDefault="00E03F23" w:rsidP="00725172">
            <w:pPr>
              <w:pStyle w:val="TableParagraph"/>
              <w:spacing w:line="255" w:lineRule="exact"/>
              <w:rPr>
                <w:sz w:val="24"/>
              </w:rPr>
            </w:pPr>
            <w:r>
              <w:rPr>
                <w:color w:val="231F20"/>
                <w:sz w:val="24"/>
              </w:rPr>
              <w:t>School focus with clarity on intended</w:t>
            </w:r>
          </w:p>
          <w:p w14:paraId="734417F6" w14:textId="77777777" w:rsidR="00E03F23" w:rsidRDefault="00E03F23" w:rsidP="00725172">
            <w:pPr>
              <w:pStyle w:val="TableParagraph"/>
              <w:spacing w:line="290" w:lineRule="exact"/>
              <w:rPr>
                <w:sz w:val="24"/>
              </w:rPr>
            </w:pPr>
            <w:r>
              <w:rPr>
                <w:b/>
                <w:color w:val="231F20"/>
                <w:sz w:val="24"/>
              </w:rPr>
              <w:t>impact on pupils</w:t>
            </w:r>
            <w:r>
              <w:rPr>
                <w:color w:val="231F20"/>
                <w:sz w:val="24"/>
              </w:rPr>
              <w:t>:</w:t>
            </w:r>
          </w:p>
        </w:tc>
        <w:tc>
          <w:tcPr>
            <w:tcW w:w="3458" w:type="dxa"/>
          </w:tcPr>
          <w:p w14:paraId="16582876" w14:textId="77777777" w:rsidR="00E03F23" w:rsidRDefault="00E03F23" w:rsidP="00725172">
            <w:pPr>
              <w:pStyle w:val="TableParagraph"/>
              <w:spacing w:line="257" w:lineRule="exact"/>
              <w:rPr>
                <w:sz w:val="24"/>
              </w:rPr>
            </w:pPr>
            <w:r>
              <w:rPr>
                <w:color w:val="231F20"/>
                <w:sz w:val="24"/>
              </w:rPr>
              <w:t>Actions to achieve:</w:t>
            </w:r>
          </w:p>
        </w:tc>
        <w:tc>
          <w:tcPr>
            <w:tcW w:w="1663" w:type="dxa"/>
            <w:shd w:val="clear" w:color="auto" w:fill="auto"/>
          </w:tcPr>
          <w:p w14:paraId="4F150684" w14:textId="77777777" w:rsidR="00E03F23" w:rsidRDefault="00E03F23" w:rsidP="00725172">
            <w:pPr>
              <w:pStyle w:val="TableParagraph"/>
              <w:spacing w:line="255" w:lineRule="exact"/>
              <w:rPr>
                <w:sz w:val="24"/>
              </w:rPr>
            </w:pPr>
            <w:r>
              <w:rPr>
                <w:color w:val="231F20"/>
                <w:sz w:val="24"/>
              </w:rPr>
              <w:t>Funding</w:t>
            </w:r>
          </w:p>
          <w:p w14:paraId="74A7D303" w14:textId="77777777" w:rsidR="00E03F23" w:rsidRDefault="00E03F23" w:rsidP="00725172">
            <w:pPr>
              <w:pStyle w:val="TableParagraph"/>
              <w:spacing w:line="290" w:lineRule="exact"/>
              <w:rPr>
                <w:sz w:val="24"/>
              </w:rPr>
            </w:pPr>
            <w:r>
              <w:rPr>
                <w:color w:val="231F20"/>
                <w:sz w:val="24"/>
              </w:rPr>
              <w:t>allocated:</w:t>
            </w:r>
          </w:p>
        </w:tc>
        <w:tc>
          <w:tcPr>
            <w:tcW w:w="3423" w:type="dxa"/>
          </w:tcPr>
          <w:p w14:paraId="65570ADB"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57485BA2" w14:textId="77777777" w:rsidR="00E03F23" w:rsidRDefault="00E03F23" w:rsidP="00725172">
            <w:pPr>
              <w:pStyle w:val="TableParagraph"/>
              <w:spacing w:line="255" w:lineRule="exact"/>
              <w:rPr>
                <w:sz w:val="24"/>
              </w:rPr>
            </w:pPr>
            <w:r>
              <w:rPr>
                <w:color w:val="231F20"/>
                <w:sz w:val="24"/>
              </w:rPr>
              <w:t>Sustainability and suggested</w:t>
            </w:r>
          </w:p>
          <w:p w14:paraId="0DF03B28" w14:textId="77777777" w:rsidR="00E03F23" w:rsidRDefault="00E03F23" w:rsidP="00725172">
            <w:pPr>
              <w:pStyle w:val="TableParagraph"/>
              <w:spacing w:line="290" w:lineRule="exact"/>
              <w:rPr>
                <w:sz w:val="24"/>
              </w:rPr>
            </w:pPr>
            <w:r>
              <w:rPr>
                <w:color w:val="231F20"/>
                <w:sz w:val="24"/>
              </w:rPr>
              <w:t>next steps:</w:t>
            </w:r>
          </w:p>
        </w:tc>
      </w:tr>
      <w:tr w:rsidR="00E03F23" w14:paraId="2B3A1AA0" w14:textId="77777777" w:rsidTr="001C372D">
        <w:trPr>
          <w:trHeight w:val="1929"/>
        </w:trPr>
        <w:tc>
          <w:tcPr>
            <w:tcW w:w="3758" w:type="dxa"/>
          </w:tcPr>
          <w:p w14:paraId="49BA775D"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32E7E92"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Opportunities for more competitions within and outside of school.</w:t>
            </w:r>
          </w:p>
          <w:p w14:paraId="425A526C"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CC3F51F" w14:textId="77777777" w:rsidR="00E03F23" w:rsidRDefault="00E03F23" w:rsidP="00657544">
            <w:pPr>
              <w:widowControl/>
              <w:autoSpaceDE/>
              <w:autoSpaceDN/>
              <w:rPr>
                <w:rFonts w:ascii="Times New Roman"/>
                <w:sz w:val="24"/>
              </w:rPr>
            </w:pPr>
          </w:p>
        </w:tc>
        <w:tc>
          <w:tcPr>
            <w:tcW w:w="3458" w:type="dxa"/>
          </w:tcPr>
          <w:p w14:paraId="64DD502F" w14:textId="77777777" w:rsidR="00E03F23" w:rsidRDefault="00E03F23" w:rsidP="00725172">
            <w:pPr>
              <w:pStyle w:val="TableParagraph"/>
              <w:ind w:left="0"/>
              <w:rPr>
                <w:rFonts w:ascii="Times New Roman"/>
                <w:sz w:val="24"/>
              </w:rPr>
            </w:pPr>
          </w:p>
          <w:p w14:paraId="26BD604E" w14:textId="13F53C1C"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Develop more intra-school competitions </w:t>
            </w:r>
            <w:r w:rsidR="00467394">
              <w:rPr>
                <w:rFonts w:ascii="Times New Roman" w:eastAsia="Times New Roman" w:hAnsi="Times New Roman" w:cs="Times New Roman"/>
                <w:sz w:val="24"/>
                <w:szCs w:val="24"/>
                <w:lang w:bidi="ar-SA"/>
              </w:rPr>
              <w:t>using the sport crew to support in this.</w:t>
            </w:r>
          </w:p>
          <w:p w14:paraId="108D0A4D"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4A238A71" w14:textId="2C237008"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Keep working with LiveWire and increase number of pupils participating in tournaments</w:t>
            </w:r>
            <w:r w:rsidR="00BB078A">
              <w:rPr>
                <w:rFonts w:ascii="Times New Roman" w:eastAsia="Times New Roman" w:hAnsi="Times New Roman" w:cs="Times New Roman"/>
                <w:sz w:val="24"/>
                <w:szCs w:val="24"/>
                <w:lang w:bidi="ar-SA"/>
              </w:rPr>
              <w:t xml:space="preserve"> virtually or face to face.</w:t>
            </w:r>
          </w:p>
          <w:p w14:paraId="0999CE7A"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3FEC47EC" w14:textId="7E1104B8" w:rsidR="00657544" w:rsidRDefault="0046739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Continuing our</w:t>
            </w:r>
            <w:r w:rsidR="00657544" w:rsidRPr="00657544">
              <w:rPr>
                <w:rFonts w:ascii="Times New Roman" w:eastAsia="Times New Roman" w:hAnsi="Times New Roman" w:cs="Times New Roman"/>
                <w:sz w:val="24"/>
                <w:szCs w:val="24"/>
                <w:lang w:bidi="ar-SA"/>
              </w:rPr>
              <w:t xml:space="preserve"> system of booking competitions on the WASSP website, </w:t>
            </w:r>
            <w:r w:rsidR="00657544">
              <w:rPr>
                <w:rFonts w:ascii="Times New Roman" w:eastAsia="Times New Roman" w:hAnsi="Times New Roman" w:cs="Times New Roman"/>
                <w:sz w:val="24"/>
                <w:szCs w:val="24"/>
                <w:lang w:bidi="ar-SA"/>
              </w:rPr>
              <w:t>sorting teams</w:t>
            </w:r>
            <w:r w:rsidR="00657544" w:rsidRPr="00657544">
              <w:rPr>
                <w:rFonts w:ascii="Times New Roman" w:eastAsia="Times New Roman" w:hAnsi="Times New Roman" w:cs="Times New Roman"/>
                <w:sz w:val="24"/>
                <w:szCs w:val="24"/>
                <w:lang w:bidi="ar-SA"/>
              </w:rPr>
              <w:t xml:space="preserve">, </w:t>
            </w:r>
            <w:r w:rsidR="00657544">
              <w:rPr>
                <w:rFonts w:ascii="Times New Roman" w:eastAsia="Times New Roman" w:hAnsi="Times New Roman" w:cs="Times New Roman"/>
                <w:sz w:val="24"/>
                <w:szCs w:val="24"/>
                <w:lang w:bidi="ar-SA"/>
              </w:rPr>
              <w:t xml:space="preserve">informing parents, </w:t>
            </w:r>
            <w:r w:rsidR="00657544" w:rsidRPr="00657544">
              <w:rPr>
                <w:rFonts w:ascii="Times New Roman" w:eastAsia="Times New Roman" w:hAnsi="Times New Roman" w:cs="Times New Roman"/>
                <w:sz w:val="24"/>
                <w:szCs w:val="24"/>
                <w:lang w:bidi="ar-SA"/>
              </w:rPr>
              <w:t>booking transport and allocating staff</w:t>
            </w:r>
            <w:r w:rsidR="00657544">
              <w:rPr>
                <w:rFonts w:ascii="Times New Roman" w:eastAsia="Times New Roman" w:hAnsi="Times New Roman" w:cs="Times New Roman"/>
                <w:sz w:val="24"/>
                <w:szCs w:val="24"/>
                <w:lang w:bidi="ar-SA"/>
              </w:rPr>
              <w:t>.</w:t>
            </w:r>
          </w:p>
          <w:p w14:paraId="3AF3E1AA"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392501B0"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Timetable matches/ competitive activities to develop resilience.</w:t>
            </w:r>
          </w:p>
          <w:p w14:paraId="379A39C3"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611067E7"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engage in a wide range of tournaments.</w:t>
            </w:r>
          </w:p>
          <w:p w14:paraId="549F6114" w14:textId="77777777" w:rsidR="00657544" w:rsidRDefault="00657544" w:rsidP="00BB078A">
            <w:pPr>
              <w:widowControl/>
              <w:autoSpaceDE/>
              <w:autoSpaceDN/>
              <w:rPr>
                <w:rFonts w:ascii="Times New Roman"/>
                <w:sz w:val="24"/>
              </w:rPr>
            </w:pPr>
          </w:p>
        </w:tc>
        <w:tc>
          <w:tcPr>
            <w:tcW w:w="1663" w:type="dxa"/>
            <w:shd w:val="clear" w:color="auto" w:fill="auto"/>
          </w:tcPr>
          <w:p w14:paraId="0784F982" w14:textId="13649C96" w:rsidR="00467394" w:rsidRDefault="00467394" w:rsidP="00725172">
            <w:pPr>
              <w:pStyle w:val="TableParagraph"/>
              <w:ind w:left="0"/>
              <w:rPr>
                <w:rFonts w:ascii="Times New Roman"/>
                <w:sz w:val="24"/>
              </w:rPr>
            </w:pPr>
          </w:p>
          <w:p w14:paraId="2E2B7499" w14:textId="13AA46AB" w:rsidR="00467394" w:rsidRDefault="00A51972" w:rsidP="00725172">
            <w:pPr>
              <w:pStyle w:val="TableParagraph"/>
              <w:ind w:left="0"/>
              <w:rPr>
                <w:rFonts w:ascii="Times New Roman"/>
                <w:sz w:val="24"/>
              </w:rPr>
            </w:pPr>
            <w:r>
              <w:rPr>
                <w:rFonts w:ascii="Times New Roman"/>
                <w:sz w:val="24"/>
              </w:rPr>
              <w:t>£</w:t>
            </w:r>
            <w:r w:rsidR="007F2C3D">
              <w:rPr>
                <w:rFonts w:ascii="Times New Roman"/>
                <w:sz w:val="24"/>
              </w:rPr>
              <w:t>see above</w:t>
            </w:r>
          </w:p>
          <w:p w14:paraId="015C2CAA" w14:textId="5B116B59" w:rsidR="00A51972" w:rsidRDefault="00A51972" w:rsidP="001C372D">
            <w:pPr>
              <w:pStyle w:val="TableParagraph"/>
              <w:ind w:left="0"/>
              <w:rPr>
                <w:rFonts w:ascii="Times New Roman"/>
                <w:sz w:val="24"/>
              </w:rPr>
            </w:pPr>
          </w:p>
        </w:tc>
        <w:tc>
          <w:tcPr>
            <w:tcW w:w="3423" w:type="dxa"/>
          </w:tcPr>
          <w:p w14:paraId="6FFC7169"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EA9C494" w14:textId="44258F6F"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More children taking part in inter school competitions – selected from playground games or PE lessons.</w:t>
            </w:r>
          </w:p>
          <w:p w14:paraId="7859D73C"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29A30DC3"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Pupils belong to teams take pride in representing school. </w:t>
            </w:r>
          </w:p>
          <w:p w14:paraId="6F53BA25"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2C742414"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Pupils experience joy of competitions.</w:t>
            </w:r>
          </w:p>
          <w:p w14:paraId="7E98D69F"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56948F06"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Sports partnership is developing.</w:t>
            </w:r>
          </w:p>
          <w:p w14:paraId="1C3FB80B"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112B837A"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Pupils progress in games is improving.</w:t>
            </w:r>
          </w:p>
          <w:p w14:paraId="4D5FA048"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30F5DF5E" w14:textId="078D39F0"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Targeted children will be able to access competitions which will improve overall participation.</w:t>
            </w:r>
          </w:p>
          <w:p w14:paraId="482A148E" w14:textId="650AAE84" w:rsidR="00657544" w:rsidRDefault="00657544" w:rsidP="00467394">
            <w:pPr>
              <w:widowControl/>
              <w:autoSpaceDE/>
              <w:autoSpaceDN/>
              <w:rPr>
                <w:rFonts w:ascii="Times New Roman"/>
                <w:sz w:val="24"/>
              </w:rPr>
            </w:pPr>
          </w:p>
        </w:tc>
        <w:tc>
          <w:tcPr>
            <w:tcW w:w="3076" w:type="dxa"/>
          </w:tcPr>
          <w:p w14:paraId="3AC768BE" w14:textId="77777777" w:rsidR="00E03F23" w:rsidRDefault="00E03F23" w:rsidP="00725172">
            <w:pPr>
              <w:pStyle w:val="TableParagraph"/>
              <w:ind w:left="0"/>
              <w:rPr>
                <w:rFonts w:ascii="Times New Roman"/>
                <w:sz w:val="24"/>
              </w:rPr>
            </w:pPr>
          </w:p>
          <w:p w14:paraId="685DFA57" w14:textId="3C32E574" w:rsidR="003F6638" w:rsidRDefault="00A51972" w:rsidP="003F663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t</w:t>
            </w:r>
            <w:r w:rsidR="003F6638" w:rsidRPr="003F6638">
              <w:rPr>
                <w:rFonts w:ascii="Times New Roman" w:eastAsia="Times New Roman" w:hAnsi="Times New Roman" w:cs="Times New Roman"/>
                <w:sz w:val="24"/>
                <w:szCs w:val="24"/>
                <w:lang w:bidi="ar-SA"/>
              </w:rPr>
              <w:t>arget groups of children who have not taken part in competitions.</w:t>
            </w:r>
          </w:p>
          <w:p w14:paraId="07997048" w14:textId="2475252B" w:rsidR="00A51972" w:rsidRDefault="00A51972" w:rsidP="003F6638">
            <w:pPr>
              <w:widowControl/>
              <w:autoSpaceDE/>
              <w:autoSpaceDN/>
              <w:rPr>
                <w:rFonts w:ascii="Times New Roman" w:eastAsia="Times New Roman" w:hAnsi="Times New Roman" w:cs="Times New Roman"/>
                <w:sz w:val="24"/>
                <w:szCs w:val="24"/>
                <w:lang w:bidi="ar-SA"/>
              </w:rPr>
            </w:pPr>
          </w:p>
          <w:p w14:paraId="3D1FA023" w14:textId="66501A00" w:rsidR="00A51972" w:rsidRPr="003F6638" w:rsidRDefault="00A51972" w:rsidP="003F663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Ensure that Sports Crew are continuing to support in the delivery and organisation of inter-school competitions.</w:t>
            </w:r>
          </w:p>
          <w:p w14:paraId="1163582B" w14:textId="77777777" w:rsidR="003F6638" w:rsidRDefault="003F6638" w:rsidP="00725172">
            <w:pPr>
              <w:pStyle w:val="TableParagraph"/>
              <w:ind w:left="0"/>
              <w:rPr>
                <w:rFonts w:ascii="Times New Roman"/>
                <w:sz w:val="24"/>
              </w:rPr>
            </w:pPr>
          </w:p>
        </w:tc>
      </w:tr>
    </w:tbl>
    <w:p w14:paraId="6F1C3E05" w14:textId="4802A9AA" w:rsidR="00E03F23" w:rsidRPr="00BF0511" w:rsidRDefault="00E03F23" w:rsidP="00E03F23">
      <w:pPr>
        <w:tabs>
          <w:tab w:val="left" w:pos="12450"/>
        </w:tabs>
      </w:pPr>
    </w:p>
    <w:p w14:paraId="2984341D" w14:textId="77777777" w:rsidR="00032A83" w:rsidRDefault="00032A83"/>
    <w:sectPr w:rsidR="00032A83">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5CEC4" w14:textId="77777777" w:rsidR="00703A93" w:rsidRDefault="00703A93">
      <w:r>
        <w:separator/>
      </w:r>
    </w:p>
  </w:endnote>
  <w:endnote w:type="continuationSeparator" w:id="0">
    <w:p w14:paraId="529E6F61" w14:textId="77777777" w:rsidR="00703A93" w:rsidRDefault="0070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750C" w14:textId="77777777" w:rsidR="00703A93" w:rsidRDefault="00703A93">
      <w:r>
        <w:separator/>
      </w:r>
    </w:p>
  </w:footnote>
  <w:footnote w:type="continuationSeparator" w:id="0">
    <w:p w14:paraId="7C4293CD" w14:textId="77777777" w:rsidR="00703A93" w:rsidRDefault="00703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239B"/>
    <w:multiLevelType w:val="hybridMultilevel"/>
    <w:tmpl w:val="3C0A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23"/>
    <w:rsid w:val="00032A83"/>
    <w:rsid w:val="000969FA"/>
    <w:rsid w:val="000A1CF6"/>
    <w:rsid w:val="000B1D14"/>
    <w:rsid w:val="000E32D9"/>
    <w:rsid w:val="00153AD4"/>
    <w:rsid w:val="00191F43"/>
    <w:rsid w:val="001C372D"/>
    <w:rsid w:val="001D265F"/>
    <w:rsid w:val="001E6B6C"/>
    <w:rsid w:val="002171B6"/>
    <w:rsid w:val="00341816"/>
    <w:rsid w:val="0035290A"/>
    <w:rsid w:val="003A42DA"/>
    <w:rsid w:val="003F5F11"/>
    <w:rsid w:val="003F6638"/>
    <w:rsid w:val="00467394"/>
    <w:rsid w:val="005F5A42"/>
    <w:rsid w:val="00614FE3"/>
    <w:rsid w:val="00657544"/>
    <w:rsid w:val="006D260B"/>
    <w:rsid w:val="00703A93"/>
    <w:rsid w:val="00725172"/>
    <w:rsid w:val="00730A57"/>
    <w:rsid w:val="007F2C3D"/>
    <w:rsid w:val="007F332E"/>
    <w:rsid w:val="008226F1"/>
    <w:rsid w:val="008B4807"/>
    <w:rsid w:val="00A51972"/>
    <w:rsid w:val="00AD40F7"/>
    <w:rsid w:val="00BB078A"/>
    <w:rsid w:val="00C776BD"/>
    <w:rsid w:val="00CF05F7"/>
    <w:rsid w:val="00E03F23"/>
    <w:rsid w:val="00EF6941"/>
    <w:rsid w:val="00F70740"/>
    <w:rsid w:val="00FB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1F6C"/>
  <w15:chartTrackingRefBased/>
  <w15:docId w15:val="{7C3438F5-6027-4327-850C-22B3F04C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3F23"/>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3F23"/>
    <w:rPr>
      <w:sz w:val="24"/>
      <w:szCs w:val="24"/>
    </w:rPr>
  </w:style>
  <w:style w:type="character" w:customStyle="1" w:styleId="BodyTextChar">
    <w:name w:val="Body Text Char"/>
    <w:basedOn w:val="DefaultParagraphFont"/>
    <w:link w:val="BodyText"/>
    <w:uiPriority w:val="1"/>
    <w:rsid w:val="00E03F23"/>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E03F23"/>
    <w:pPr>
      <w:ind w:left="28"/>
    </w:pPr>
  </w:style>
  <w:style w:type="paragraph" w:styleId="ListParagraph">
    <w:name w:val="List Paragraph"/>
    <w:basedOn w:val="Normal"/>
    <w:uiPriority w:val="34"/>
    <w:qFormat/>
    <w:rsid w:val="003F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1280">
      <w:bodyDiv w:val="1"/>
      <w:marLeft w:val="0"/>
      <w:marRight w:val="0"/>
      <w:marTop w:val="0"/>
      <w:marBottom w:val="0"/>
      <w:divBdr>
        <w:top w:val="none" w:sz="0" w:space="0" w:color="auto"/>
        <w:left w:val="none" w:sz="0" w:space="0" w:color="auto"/>
        <w:bottom w:val="none" w:sz="0" w:space="0" w:color="auto"/>
        <w:right w:val="none" w:sz="0" w:space="0" w:color="auto"/>
      </w:divBdr>
    </w:div>
    <w:div w:id="169612239">
      <w:bodyDiv w:val="1"/>
      <w:marLeft w:val="0"/>
      <w:marRight w:val="0"/>
      <w:marTop w:val="0"/>
      <w:marBottom w:val="0"/>
      <w:divBdr>
        <w:top w:val="none" w:sz="0" w:space="0" w:color="auto"/>
        <w:left w:val="none" w:sz="0" w:space="0" w:color="auto"/>
        <w:bottom w:val="none" w:sz="0" w:space="0" w:color="auto"/>
        <w:right w:val="none" w:sz="0" w:space="0" w:color="auto"/>
      </w:divBdr>
    </w:div>
    <w:div w:id="249657401">
      <w:bodyDiv w:val="1"/>
      <w:marLeft w:val="0"/>
      <w:marRight w:val="0"/>
      <w:marTop w:val="0"/>
      <w:marBottom w:val="0"/>
      <w:divBdr>
        <w:top w:val="none" w:sz="0" w:space="0" w:color="auto"/>
        <w:left w:val="none" w:sz="0" w:space="0" w:color="auto"/>
        <w:bottom w:val="none" w:sz="0" w:space="0" w:color="auto"/>
        <w:right w:val="none" w:sz="0" w:space="0" w:color="auto"/>
      </w:divBdr>
    </w:div>
    <w:div w:id="261646017">
      <w:bodyDiv w:val="1"/>
      <w:marLeft w:val="0"/>
      <w:marRight w:val="0"/>
      <w:marTop w:val="0"/>
      <w:marBottom w:val="0"/>
      <w:divBdr>
        <w:top w:val="none" w:sz="0" w:space="0" w:color="auto"/>
        <w:left w:val="none" w:sz="0" w:space="0" w:color="auto"/>
        <w:bottom w:val="none" w:sz="0" w:space="0" w:color="auto"/>
        <w:right w:val="none" w:sz="0" w:space="0" w:color="auto"/>
      </w:divBdr>
    </w:div>
    <w:div w:id="264314478">
      <w:bodyDiv w:val="1"/>
      <w:marLeft w:val="0"/>
      <w:marRight w:val="0"/>
      <w:marTop w:val="0"/>
      <w:marBottom w:val="0"/>
      <w:divBdr>
        <w:top w:val="none" w:sz="0" w:space="0" w:color="auto"/>
        <w:left w:val="none" w:sz="0" w:space="0" w:color="auto"/>
        <w:bottom w:val="none" w:sz="0" w:space="0" w:color="auto"/>
        <w:right w:val="none" w:sz="0" w:space="0" w:color="auto"/>
      </w:divBdr>
    </w:div>
    <w:div w:id="287395830">
      <w:bodyDiv w:val="1"/>
      <w:marLeft w:val="0"/>
      <w:marRight w:val="0"/>
      <w:marTop w:val="0"/>
      <w:marBottom w:val="0"/>
      <w:divBdr>
        <w:top w:val="none" w:sz="0" w:space="0" w:color="auto"/>
        <w:left w:val="none" w:sz="0" w:space="0" w:color="auto"/>
        <w:bottom w:val="none" w:sz="0" w:space="0" w:color="auto"/>
        <w:right w:val="none" w:sz="0" w:space="0" w:color="auto"/>
      </w:divBdr>
    </w:div>
    <w:div w:id="309481117">
      <w:bodyDiv w:val="1"/>
      <w:marLeft w:val="0"/>
      <w:marRight w:val="0"/>
      <w:marTop w:val="0"/>
      <w:marBottom w:val="0"/>
      <w:divBdr>
        <w:top w:val="none" w:sz="0" w:space="0" w:color="auto"/>
        <w:left w:val="none" w:sz="0" w:space="0" w:color="auto"/>
        <w:bottom w:val="none" w:sz="0" w:space="0" w:color="auto"/>
        <w:right w:val="none" w:sz="0" w:space="0" w:color="auto"/>
      </w:divBdr>
    </w:div>
    <w:div w:id="472409042">
      <w:bodyDiv w:val="1"/>
      <w:marLeft w:val="0"/>
      <w:marRight w:val="0"/>
      <w:marTop w:val="0"/>
      <w:marBottom w:val="0"/>
      <w:divBdr>
        <w:top w:val="none" w:sz="0" w:space="0" w:color="auto"/>
        <w:left w:val="none" w:sz="0" w:space="0" w:color="auto"/>
        <w:bottom w:val="none" w:sz="0" w:space="0" w:color="auto"/>
        <w:right w:val="none" w:sz="0" w:space="0" w:color="auto"/>
      </w:divBdr>
    </w:div>
    <w:div w:id="522400600">
      <w:bodyDiv w:val="1"/>
      <w:marLeft w:val="0"/>
      <w:marRight w:val="0"/>
      <w:marTop w:val="0"/>
      <w:marBottom w:val="0"/>
      <w:divBdr>
        <w:top w:val="none" w:sz="0" w:space="0" w:color="auto"/>
        <w:left w:val="none" w:sz="0" w:space="0" w:color="auto"/>
        <w:bottom w:val="none" w:sz="0" w:space="0" w:color="auto"/>
        <w:right w:val="none" w:sz="0" w:space="0" w:color="auto"/>
      </w:divBdr>
    </w:div>
    <w:div w:id="535310466">
      <w:bodyDiv w:val="1"/>
      <w:marLeft w:val="0"/>
      <w:marRight w:val="0"/>
      <w:marTop w:val="0"/>
      <w:marBottom w:val="0"/>
      <w:divBdr>
        <w:top w:val="none" w:sz="0" w:space="0" w:color="auto"/>
        <w:left w:val="none" w:sz="0" w:space="0" w:color="auto"/>
        <w:bottom w:val="none" w:sz="0" w:space="0" w:color="auto"/>
        <w:right w:val="none" w:sz="0" w:space="0" w:color="auto"/>
      </w:divBdr>
    </w:div>
    <w:div w:id="539241539">
      <w:bodyDiv w:val="1"/>
      <w:marLeft w:val="0"/>
      <w:marRight w:val="0"/>
      <w:marTop w:val="0"/>
      <w:marBottom w:val="0"/>
      <w:divBdr>
        <w:top w:val="none" w:sz="0" w:space="0" w:color="auto"/>
        <w:left w:val="none" w:sz="0" w:space="0" w:color="auto"/>
        <w:bottom w:val="none" w:sz="0" w:space="0" w:color="auto"/>
        <w:right w:val="none" w:sz="0" w:space="0" w:color="auto"/>
      </w:divBdr>
    </w:div>
    <w:div w:id="540437525">
      <w:bodyDiv w:val="1"/>
      <w:marLeft w:val="0"/>
      <w:marRight w:val="0"/>
      <w:marTop w:val="0"/>
      <w:marBottom w:val="0"/>
      <w:divBdr>
        <w:top w:val="none" w:sz="0" w:space="0" w:color="auto"/>
        <w:left w:val="none" w:sz="0" w:space="0" w:color="auto"/>
        <w:bottom w:val="none" w:sz="0" w:space="0" w:color="auto"/>
        <w:right w:val="none" w:sz="0" w:space="0" w:color="auto"/>
      </w:divBdr>
    </w:div>
    <w:div w:id="630668193">
      <w:bodyDiv w:val="1"/>
      <w:marLeft w:val="0"/>
      <w:marRight w:val="0"/>
      <w:marTop w:val="0"/>
      <w:marBottom w:val="0"/>
      <w:divBdr>
        <w:top w:val="none" w:sz="0" w:space="0" w:color="auto"/>
        <w:left w:val="none" w:sz="0" w:space="0" w:color="auto"/>
        <w:bottom w:val="none" w:sz="0" w:space="0" w:color="auto"/>
        <w:right w:val="none" w:sz="0" w:space="0" w:color="auto"/>
      </w:divBdr>
    </w:div>
    <w:div w:id="805666102">
      <w:bodyDiv w:val="1"/>
      <w:marLeft w:val="0"/>
      <w:marRight w:val="0"/>
      <w:marTop w:val="0"/>
      <w:marBottom w:val="0"/>
      <w:divBdr>
        <w:top w:val="none" w:sz="0" w:space="0" w:color="auto"/>
        <w:left w:val="none" w:sz="0" w:space="0" w:color="auto"/>
        <w:bottom w:val="none" w:sz="0" w:space="0" w:color="auto"/>
        <w:right w:val="none" w:sz="0" w:space="0" w:color="auto"/>
      </w:divBdr>
    </w:div>
    <w:div w:id="897202860">
      <w:bodyDiv w:val="1"/>
      <w:marLeft w:val="0"/>
      <w:marRight w:val="0"/>
      <w:marTop w:val="0"/>
      <w:marBottom w:val="0"/>
      <w:divBdr>
        <w:top w:val="none" w:sz="0" w:space="0" w:color="auto"/>
        <w:left w:val="none" w:sz="0" w:space="0" w:color="auto"/>
        <w:bottom w:val="none" w:sz="0" w:space="0" w:color="auto"/>
        <w:right w:val="none" w:sz="0" w:space="0" w:color="auto"/>
      </w:divBdr>
    </w:div>
    <w:div w:id="998652722">
      <w:bodyDiv w:val="1"/>
      <w:marLeft w:val="0"/>
      <w:marRight w:val="0"/>
      <w:marTop w:val="0"/>
      <w:marBottom w:val="0"/>
      <w:divBdr>
        <w:top w:val="none" w:sz="0" w:space="0" w:color="auto"/>
        <w:left w:val="none" w:sz="0" w:space="0" w:color="auto"/>
        <w:bottom w:val="none" w:sz="0" w:space="0" w:color="auto"/>
        <w:right w:val="none" w:sz="0" w:space="0" w:color="auto"/>
      </w:divBdr>
    </w:div>
    <w:div w:id="1005982159">
      <w:bodyDiv w:val="1"/>
      <w:marLeft w:val="0"/>
      <w:marRight w:val="0"/>
      <w:marTop w:val="0"/>
      <w:marBottom w:val="0"/>
      <w:divBdr>
        <w:top w:val="none" w:sz="0" w:space="0" w:color="auto"/>
        <w:left w:val="none" w:sz="0" w:space="0" w:color="auto"/>
        <w:bottom w:val="none" w:sz="0" w:space="0" w:color="auto"/>
        <w:right w:val="none" w:sz="0" w:space="0" w:color="auto"/>
      </w:divBdr>
    </w:div>
    <w:div w:id="1053771337">
      <w:bodyDiv w:val="1"/>
      <w:marLeft w:val="0"/>
      <w:marRight w:val="0"/>
      <w:marTop w:val="0"/>
      <w:marBottom w:val="0"/>
      <w:divBdr>
        <w:top w:val="none" w:sz="0" w:space="0" w:color="auto"/>
        <w:left w:val="none" w:sz="0" w:space="0" w:color="auto"/>
        <w:bottom w:val="none" w:sz="0" w:space="0" w:color="auto"/>
        <w:right w:val="none" w:sz="0" w:space="0" w:color="auto"/>
      </w:divBdr>
    </w:div>
    <w:div w:id="1140657995">
      <w:bodyDiv w:val="1"/>
      <w:marLeft w:val="0"/>
      <w:marRight w:val="0"/>
      <w:marTop w:val="0"/>
      <w:marBottom w:val="0"/>
      <w:divBdr>
        <w:top w:val="none" w:sz="0" w:space="0" w:color="auto"/>
        <w:left w:val="none" w:sz="0" w:space="0" w:color="auto"/>
        <w:bottom w:val="none" w:sz="0" w:space="0" w:color="auto"/>
        <w:right w:val="none" w:sz="0" w:space="0" w:color="auto"/>
      </w:divBdr>
    </w:div>
    <w:div w:id="1320688649">
      <w:bodyDiv w:val="1"/>
      <w:marLeft w:val="0"/>
      <w:marRight w:val="0"/>
      <w:marTop w:val="0"/>
      <w:marBottom w:val="0"/>
      <w:divBdr>
        <w:top w:val="none" w:sz="0" w:space="0" w:color="auto"/>
        <w:left w:val="none" w:sz="0" w:space="0" w:color="auto"/>
        <w:bottom w:val="none" w:sz="0" w:space="0" w:color="auto"/>
        <w:right w:val="none" w:sz="0" w:space="0" w:color="auto"/>
      </w:divBdr>
    </w:div>
    <w:div w:id="1373533944">
      <w:bodyDiv w:val="1"/>
      <w:marLeft w:val="0"/>
      <w:marRight w:val="0"/>
      <w:marTop w:val="0"/>
      <w:marBottom w:val="0"/>
      <w:divBdr>
        <w:top w:val="none" w:sz="0" w:space="0" w:color="auto"/>
        <w:left w:val="none" w:sz="0" w:space="0" w:color="auto"/>
        <w:bottom w:val="none" w:sz="0" w:space="0" w:color="auto"/>
        <w:right w:val="none" w:sz="0" w:space="0" w:color="auto"/>
      </w:divBdr>
    </w:div>
    <w:div w:id="1426461366">
      <w:bodyDiv w:val="1"/>
      <w:marLeft w:val="0"/>
      <w:marRight w:val="0"/>
      <w:marTop w:val="0"/>
      <w:marBottom w:val="0"/>
      <w:divBdr>
        <w:top w:val="none" w:sz="0" w:space="0" w:color="auto"/>
        <w:left w:val="none" w:sz="0" w:space="0" w:color="auto"/>
        <w:bottom w:val="none" w:sz="0" w:space="0" w:color="auto"/>
        <w:right w:val="none" w:sz="0" w:space="0" w:color="auto"/>
      </w:divBdr>
    </w:div>
    <w:div w:id="1607809399">
      <w:bodyDiv w:val="1"/>
      <w:marLeft w:val="0"/>
      <w:marRight w:val="0"/>
      <w:marTop w:val="0"/>
      <w:marBottom w:val="0"/>
      <w:divBdr>
        <w:top w:val="none" w:sz="0" w:space="0" w:color="auto"/>
        <w:left w:val="none" w:sz="0" w:space="0" w:color="auto"/>
        <w:bottom w:val="none" w:sz="0" w:space="0" w:color="auto"/>
        <w:right w:val="none" w:sz="0" w:space="0" w:color="auto"/>
      </w:divBdr>
    </w:div>
    <w:div w:id="1611085612">
      <w:bodyDiv w:val="1"/>
      <w:marLeft w:val="0"/>
      <w:marRight w:val="0"/>
      <w:marTop w:val="0"/>
      <w:marBottom w:val="0"/>
      <w:divBdr>
        <w:top w:val="none" w:sz="0" w:space="0" w:color="auto"/>
        <w:left w:val="none" w:sz="0" w:space="0" w:color="auto"/>
        <w:bottom w:val="none" w:sz="0" w:space="0" w:color="auto"/>
        <w:right w:val="none" w:sz="0" w:space="0" w:color="auto"/>
      </w:divBdr>
    </w:div>
    <w:div w:id="1636136565">
      <w:bodyDiv w:val="1"/>
      <w:marLeft w:val="0"/>
      <w:marRight w:val="0"/>
      <w:marTop w:val="0"/>
      <w:marBottom w:val="0"/>
      <w:divBdr>
        <w:top w:val="none" w:sz="0" w:space="0" w:color="auto"/>
        <w:left w:val="none" w:sz="0" w:space="0" w:color="auto"/>
        <w:bottom w:val="none" w:sz="0" w:space="0" w:color="auto"/>
        <w:right w:val="none" w:sz="0" w:space="0" w:color="auto"/>
      </w:divBdr>
    </w:div>
    <w:div w:id="1795830886">
      <w:bodyDiv w:val="1"/>
      <w:marLeft w:val="0"/>
      <w:marRight w:val="0"/>
      <w:marTop w:val="0"/>
      <w:marBottom w:val="0"/>
      <w:divBdr>
        <w:top w:val="none" w:sz="0" w:space="0" w:color="auto"/>
        <w:left w:val="none" w:sz="0" w:space="0" w:color="auto"/>
        <w:bottom w:val="none" w:sz="0" w:space="0" w:color="auto"/>
        <w:right w:val="none" w:sz="0" w:space="0" w:color="auto"/>
      </w:divBdr>
    </w:div>
    <w:div w:id="1930506093">
      <w:bodyDiv w:val="1"/>
      <w:marLeft w:val="0"/>
      <w:marRight w:val="0"/>
      <w:marTop w:val="0"/>
      <w:marBottom w:val="0"/>
      <w:divBdr>
        <w:top w:val="none" w:sz="0" w:space="0" w:color="auto"/>
        <w:left w:val="none" w:sz="0" w:space="0" w:color="auto"/>
        <w:bottom w:val="none" w:sz="0" w:space="0" w:color="auto"/>
        <w:right w:val="none" w:sz="0" w:space="0" w:color="auto"/>
      </w:divBdr>
    </w:div>
    <w:div w:id="1973708034">
      <w:bodyDiv w:val="1"/>
      <w:marLeft w:val="0"/>
      <w:marRight w:val="0"/>
      <w:marTop w:val="0"/>
      <w:marBottom w:val="0"/>
      <w:divBdr>
        <w:top w:val="none" w:sz="0" w:space="0" w:color="auto"/>
        <w:left w:val="none" w:sz="0" w:space="0" w:color="auto"/>
        <w:bottom w:val="none" w:sz="0" w:space="0" w:color="auto"/>
        <w:right w:val="none" w:sz="0" w:space="0" w:color="auto"/>
      </w:divBdr>
    </w:div>
    <w:div w:id="2044935222">
      <w:bodyDiv w:val="1"/>
      <w:marLeft w:val="0"/>
      <w:marRight w:val="0"/>
      <w:marTop w:val="0"/>
      <w:marBottom w:val="0"/>
      <w:divBdr>
        <w:top w:val="none" w:sz="0" w:space="0" w:color="auto"/>
        <w:left w:val="none" w:sz="0" w:space="0" w:color="auto"/>
        <w:bottom w:val="none" w:sz="0" w:space="0" w:color="auto"/>
        <w:right w:val="none" w:sz="0" w:space="0" w:color="auto"/>
      </w:divBdr>
    </w:div>
    <w:div w:id="2086032035">
      <w:bodyDiv w:val="1"/>
      <w:marLeft w:val="0"/>
      <w:marRight w:val="0"/>
      <w:marTop w:val="0"/>
      <w:marBottom w:val="0"/>
      <w:divBdr>
        <w:top w:val="none" w:sz="0" w:space="0" w:color="auto"/>
        <w:left w:val="none" w:sz="0" w:space="0" w:color="auto"/>
        <w:bottom w:val="none" w:sz="0" w:space="0" w:color="auto"/>
        <w:right w:val="none" w:sz="0" w:space="0" w:color="auto"/>
      </w:divBdr>
    </w:div>
    <w:div w:id="21073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E152-2B16-48A8-9387-B7F63526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Mandy</dc:creator>
  <cp:keywords/>
  <dc:description/>
  <cp:lastModifiedBy>Dodd, Mandy</cp:lastModifiedBy>
  <cp:revision>2</cp:revision>
  <dcterms:created xsi:type="dcterms:W3CDTF">2022-10-06T11:15:00Z</dcterms:created>
  <dcterms:modified xsi:type="dcterms:W3CDTF">2022-10-06T11:15:00Z</dcterms:modified>
</cp:coreProperties>
</file>