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AA" w:rsidRPr="003E22F0" w:rsidRDefault="00157EAA" w:rsidP="00157EAA">
      <w:pPr>
        <w:rPr>
          <w:rFonts w:ascii="XCCW Joined 11a" w:hAnsi="XCCW Joined 11a"/>
          <w:sz w:val="32"/>
          <w:szCs w:val="32"/>
        </w:rPr>
      </w:pPr>
      <w:r w:rsidRPr="003E22F0">
        <w:rPr>
          <w:rFonts w:ascii="XCCW Joined 11a" w:hAnsi="XCCW Joined 11a"/>
          <w:noProof/>
          <w:sz w:val="32"/>
          <w:szCs w:val="32"/>
          <w:lang w:eastAsia="en-GB"/>
        </w:rPr>
        <mc:AlternateContent>
          <mc:Choice Requires="wps">
            <w:drawing>
              <wp:anchor distT="0" distB="0" distL="114300" distR="114300" simplePos="0" relativeHeight="251659264" behindDoc="0" locked="0" layoutInCell="1" allowOverlap="1" wp14:anchorId="7FEA061B" wp14:editId="4FF930F2">
                <wp:simplePos x="0" y="0"/>
                <wp:positionH relativeFrom="column">
                  <wp:posOffset>16510</wp:posOffset>
                </wp:positionH>
                <wp:positionV relativeFrom="paragraph">
                  <wp:posOffset>149860</wp:posOffset>
                </wp:positionV>
                <wp:extent cx="6629400" cy="485775"/>
                <wp:effectExtent l="0" t="0" r="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85775"/>
                        </a:xfrm>
                        <a:prstGeom prst="roundRect">
                          <a:avLst/>
                        </a:prstGeom>
                        <a:solidFill>
                          <a:srgbClr val="6454DC"/>
                        </a:solidFill>
                      </wps:spPr>
                      <wps:style>
                        <a:lnRef idx="2">
                          <a:schemeClr val="accent1">
                            <a:shade val="50000"/>
                          </a:schemeClr>
                        </a:lnRef>
                        <a:fillRef idx="1">
                          <a:schemeClr val="accent1"/>
                        </a:fillRef>
                        <a:effectRef idx="0">
                          <a:schemeClr val="accent1"/>
                        </a:effectRef>
                        <a:fontRef idx="minor">
                          <a:schemeClr val="lt1"/>
                        </a:fontRef>
                      </wps:style>
                      <wps:txbx>
                        <w:txbxContent>
                          <w:p w:rsidR="00157EAA" w:rsidRPr="00157EAA" w:rsidRDefault="00157EAA" w:rsidP="00157EAA">
                            <w:pPr>
                              <w:jc w:val="center"/>
                              <w:rPr>
                                <w:rFonts w:ascii="XCCW Joined 11a" w:hAnsi="XCCW Joined 11a"/>
                                <w:b/>
                                <w:sz w:val="36"/>
                                <w:szCs w:val="52"/>
                              </w:rPr>
                            </w:pPr>
                            <w:r w:rsidRPr="00157EAA">
                              <w:rPr>
                                <w:rFonts w:ascii="XCCW Joined 11a" w:hAnsi="XCCW Joined 11a"/>
                                <w:b/>
                                <w:sz w:val="36"/>
                                <w:szCs w:val="52"/>
                              </w:rPr>
                              <w:t>What I need to do in science in Year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EA061B" id="Rounded Rectangle 5" o:spid="_x0000_s1026" style="position:absolute;margin-left:1.3pt;margin-top:11.8pt;width:52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" fillcolor="#6454dc" strokecolor="#1f4d78 [1604]" strokeweight="1pt">
                <v:stroke joinstyle="miter"/>
                <v:path arrowok="t"/>
                <v:textbox>
                  <w:txbxContent>
                    <w:p w:rsidR="00157EAA" w:rsidRPr="00157EAA" w:rsidRDefault="00157EAA" w:rsidP="00157EAA">
                      <w:pPr>
                        <w:jc w:val="center"/>
                        <w:rPr>
                          <w:rFonts w:ascii="XCCW Joined 11a" w:hAnsi="XCCW Joined 11a"/>
                          <w:b/>
                          <w:sz w:val="36"/>
                          <w:szCs w:val="52"/>
                        </w:rPr>
                      </w:pPr>
                      <w:r w:rsidRPr="00157EAA">
                        <w:rPr>
                          <w:rFonts w:ascii="XCCW Joined 11a" w:hAnsi="XCCW Joined 11a"/>
                          <w:b/>
                          <w:sz w:val="36"/>
                          <w:szCs w:val="52"/>
                        </w:rPr>
                        <w:t>What I need to do in science in Year 5</w:t>
                      </w:r>
                    </w:p>
                  </w:txbxContent>
                </v:textbox>
              </v:roundrect>
            </w:pict>
          </mc:Fallback>
        </mc:AlternateContent>
      </w:r>
    </w:p>
    <w:p w:rsidR="00157EAA" w:rsidRPr="003E22F0" w:rsidRDefault="00157EAA" w:rsidP="00157EAA">
      <w:pPr>
        <w:rPr>
          <w:rFonts w:ascii="XCCW Joined 11a" w:hAnsi="XCCW Joined 11a"/>
          <w:sz w:val="32"/>
          <w:szCs w:val="32"/>
        </w:rPr>
      </w:pPr>
    </w:p>
    <w:tbl>
      <w:tblPr>
        <w:tblStyle w:val="TableGrid"/>
        <w:tblW w:w="0" w:type="auto"/>
        <w:tblLook w:val="04A0" w:firstRow="1" w:lastRow="0" w:firstColumn="1" w:lastColumn="0" w:noHBand="0" w:noVBand="1"/>
      </w:tblPr>
      <w:tblGrid>
        <w:gridCol w:w="8097"/>
        <w:gridCol w:w="711"/>
        <w:gridCol w:w="824"/>
        <w:gridCol w:w="824"/>
      </w:tblGrid>
      <w:tr w:rsidR="00157EAA" w:rsidRPr="00157EAA" w:rsidTr="00CA526B">
        <w:tc>
          <w:tcPr>
            <w:tcW w:w="8208" w:type="dxa"/>
          </w:tcPr>
          <w:p w:rsidR="00157EAA" w:rsidRPr="00157EAA" w:rsidRDefault="00157EAA" w:rsidP="00157EAA">
            <w:pPr>
              <w:rPr>
                <w:rFonts w:ascii="XCCW Joined 11a" w:hAnsi="XCCW Joined 11a"/>
                <w:b/>
                <w:sz w:val="28"/>
                <w:szCs w:val="32"/>
              </w:rPr>
            </w:pPr>
            <w:r w:rsidRPr="00157EAA">
              <w:rPr>
                <w:rFonts w:ascii="XCCW Joined 11a" w:hAnsi="XCCW Joined 11a"/>
                <w:b/>
                <w:sz w:val="28"/>
                <w:szCs w:val="32"/>
              </w:rPr>
              <w:t>Working scientifically, I need to be able to:</w:t>
            </w:r>
          </w:p>
          <w:p w:rsidR="00157EAA" w:rsidRPr="00157EAA" w:rsidRDefault="00157EAA" w:rsidP="00157EAA">
            <w:pPr>
              <w:rPr>
                <w:rFonts w:ascii="XCCW Joined 11a" w:hAnsi="XCCW Joined 11a"/>
                <w:b/>
                <w:sz w:val="28"/>
                <w:szCs w:val="32"/>
              </w:rPr>
            </w:pPr>
          </w:p>
        </w:tc>
        <w:tc>
          <w:tcPr>
            <w:tcW w:w="721" w:type="dxa"/>
          </w:tcPr>
          <w:p w:rsidR="00157EAA" w:rsidRPr="00157EAA" w:rsidRDefault="00157EAA" w:rsidP="00157EAA">
            <w:pPr>
              <w:jc w:val="center"/>
              <w:rPr>
                <w:rFonts w:ascii="XCCW Joined 11a" w:hAnsi="XCCW Joined 11a"/>
                <w:b/>
                <w:sz w:val="28"/>
                <w:szCs w:val="32"/>
              </w:rPr>
            </w:pPr>
            <w:r w:rsidRPr="00157EAA">
              <w:rPr>
                <w:rFonts w:ascii="XCCW Joined 11a" w:hAnsi="XCCW Joined 11a"/>
                <w:b/>
                <w:noProof/>
                <w:sz w:val="28"/>
                <w:szCs w:val="32"/>
                <w:lang w:eastAsia="en-GB"/>
              </w:rPr>
              <mc:AlternateContent>
                <mc:Choice Requires="wps">
                  <w:drawing>
                    <wp:anchor distT="0" distB="0" distL="114300" distR="114300" simplePos="0" relativeHeight="251672576" behindDoc="0" locked="0" layoutInCell="1" allowOverlap="1" wp14:anchorId="42B92CA3" wp14:editId="54F23C02">
                      <wp:simplePos x="0" y="0"/>
                      <wp:positionH relativeFrom="column">
                        <wp:posOffset>-36195</wp:posOffset>
                      </wp:positionH>
                      <wp:positionV relativeFrom="paragraph">
                        <wp:posOffset>69850</wp:posOffset>
                      </wp:positionV>
                      <wp:extent cx="361950" cy="342900"/>
                      <wp:effectExtent l="38100" t="38100" r="38100" b="38100"/>
                      <wp:wrapNone/>
                      <wp:docPr id="8" name="5-Point Star 8"/>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895E1" id="5-Point Star 8" o:spid="_x0000_s1026" style="position:absolute;margin-left:-2.85pt;margin-top:5.5pt;width:28.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" path="m,130976r138253,1l180975,r42722,130977l361950,130976,250100,211923r42723,130976l180975,261950,69127,342899,111850,211923,,130976xe" fillcolor="white [3201]" strokecolor="#70ad47 [3209]" strokeweight="1pt">
                      <v:stroke joinstyle="miter"/>
                      <v:path arrowok="t" o:connecttype="custom" o:connectlocs="0,130976;138253,130977;180975,0;223697,130977;361950,130976;250100,211923;292823,342899;180975,261950;69127,342899;111850,211923;0,130976" o:connectangles="0,0,0,0,0,0,0,0,0,0,0"/>
                    </v:shape>
                  </w:pict>
                </mc:Fallback>
              </mc:AlternateContent>
            </w:r>
          </w:p>
        </w:tc>
        <w:tc>
          <w:tcPr>
            <w:tcW w:w="782" w:type="dxa"/>
          </w:tcPr>
          <w:p w:rsidR="00157EAA" w:rsidRPr="00157EAA" w:rsidRDefault="00157EAA" w:rsidP="00157EAA">
            <w:pPr>
              <w:jc w:val="center"/>
              <w:rPr>
                <w:rFonts w:ascii="XCCW Joined 11a" w:hAnsi="XCCW Joined 11a"/>
                <w:b/>
                <w:sz w:val="72"/>
                <w:szCs w:val="32"/>
              </w:rPr>
            </w:pPr>
            <w:r w:rsidRPr="00157EAA">
              <w:rPr>
                <w:rFonts w:ascii="XCCW Joined 11a" w:hAnsi="XCCW Joined 11a"/>
                <w:b/>
                <w:sz w:val="72"/>
                <w:szCs w:val="32"/>
              </w:rPr>
              <w:sym w:font="Wingdings" w:char="F04A"/>
            </w:r>
          </w:p>
        </w:tc>
        <w:tc>
          <w:tcPr>
            <w:tcW w:w="745" w:type="dxa"/>
          </w:tcPr>
          <w:p w:rsidR="00157EAA" w:rsidRPr="00157EAA" w:rsidRDefault="00157EAA" w:rsidP="00157EAA">
            <w:pPr>
              <w:rPr>
                <w:rFonts w:ascii="XCCW Joined 11a" w:hAnsi="XCCW Joined 11a"/>
                <w:b/>
                <w:sz w:val="72"/>
                <w:szCs w:val="32"/>
              </w:rPr>
            </w:pPr>
            <w:r w:rsidRPr="00157EAA">
              <w:rPr>
                <w:rFonts w:ascii="XCCW Joined 11a" w:hAnsi="XCCW Joined 11a"/>
                <w:b/>
                <w:sz w:val="72"/>
                <w:szCs w:val="32"/>
              </w:rPr>
              <w:sym w:font="Wingdings" w:char="F04B"/>
            </w: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plan different types of scientific enquiries to answer questions, including recognising and controlling variables where necessary</w:t>
            </w:r>
          </w:p>
          <w:p w:rsidR="00157EAA" w:rsidRPr="00157EAA" w:rsidRDefault="00157EAA" w:rsidP="00CA526B">
            <w:pPr>
              <w:rPr>
                <w:rFonts w:ascii="XCCW Joined 11a" w:hAnsi="XCCW Joined 11a"/>
                <w:sz w:val="28"/>
                <w:szCs w:val="32"/>
              </w:rPr>
            </w:pP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take measurements, using a range of scientific equipment, with increasing accuracy and precision, taking repeat readings when appropriate</w:t>
            </w:r>
          </w:p>
          <w:p w:rsidR="00157EAA" w:rsidRPr="00157EAA" w:rsidRDefault="00157EAA" w:rsidP="00CA526B">
            <w:pPr>
              <w:rPr>
                <w:rFonts w:ascii="XCCW Joined 11a" w:hAnsi="XCCW Joined 11a"/>
                <w:sz w:val="28"/>
                <w:szCs w:val="32"/>
              </w:rPr>
            </w:pP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record data and results of increasing complexity using scientific diagrams and labels, classification keys, tables, scatter graphs, bar and line graphs</w:t>
            </w:r>
          </w:p>
          <w:p w:rsidR="00157EAA" w:rsidRPr="00157EAA" w:rsidRDefault="00157EAA" w:rsidP="00CA526B">
            <w:pPr>
              <w:rPr>
                <w:rFonts w:ascii="XCCW Joined 11a" w:hAnsi="XCCW Joined 11a"/>
                <w:sz w:val="28"/>
                <w:szCs w:val="32"/>
              </w:rPr>
            </w:pP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use test results to make predictions to set up further comparative and fair tests</w:t>
            </w:r>
          </w:p>
          <w:p w:rsidR="00157EAA" w:rsidRPr="00157EAA" w:rsidRDefault="00157EAA" w:rsidP="00CA526B">
            <w:pPr>
              <w:rPr>
                <w:rFonts w:ascii="XCCW Joined 11a" w:hAnsi="XCCW Joined 11a"/>
                <w:sz w:val="28"/>
                <w:szCs w:val="32"/>
              </w:rPr>
            </w:pP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report and present findings from enquiries, including conclusions, causal relationships and explanations of, and degree of trust in, results in oral and written forms such as displays and other presentations</w:t>
            </w:r>
          </w:p>
          <w:p w:rsidR="00157EAA" w:rsidRPr="00157EAA" w:rsidRDefault="00157EAA" w:rsidP="00CA526B">
            <w:pPr>
              <w:rPr>
                <w:rFonts w:ascii="XCCW Joined 11a" w:hAnsi="XCCW Joined 11a"/>
                <w:sz w:val="28"/>
                <w:szCs w:val="32"/>
              </w:rPr>
            </w:pP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identify scientific evidence that has been used to support or refute ideas or arguments.</w:t>
            </w:r>
          </w:p>
          <w:p w:rsidR="00157EAA" w:rsidRPr="00157EAA" w:rsidRDefault="00157EAA" w:rsidP="00CA526B">
            <w:pPr>
              <w:rPr>
                <w:rFonts w:ascii="XCCW Joined 11a" w:hAnsi="XCCW Joined 11a"/>
                <w:sz w:val="28"/>
                <w:szCs w:val="32"/>
              </w:rPr>
            </w:pP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bl>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r w:rsidRPr="003E22F0">
        <w:rPr>
          <w:rFonts w:ascii="XCCW Joined 11a" w:hAnsi="XCCW Joined 11a"/>
          <w:noProof/>
          <w:sz w:val="32"/>
          <w:szCs w:val="32"/>
          <w:lang w:eastAsia="en-GB"/>
        </w:rPr>
        <mc:AlternateContent>
          <mc:Choice Requires="wps">
            <w:drawing>
              <wp:anchor distT="0" distB="0" distL="114300" distR="114300" simplePos="0" relativeHeight="251661312" behindDoc="0" locked="0" layoutInCell="1" allowOverlap="1" wp14:anchorId="744BCB8E" wp14:editId="1ACD043E">
                <wp:simplePos x="0" y="0"/>
                <wp:positionH relativeFrom="margin">
                  <wp:align>left</wp:align>
                </wp:positionH>
                <wp:positionV relativeFrom="paragraph">
                  <wp:posOffset>20781</wp:posOffset>
                </wp:positionV>
                <wp:extent cx="6753225" cy="789709"/>
                <wp:effectExtent l="0" t="0" r="28575" b="1079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789709"/>
                        </a:xfrm>
                        <a:prstGeom prst="roundRect">
                          <a:avLst/>
                        </a:prstGeom>
                        <a:solidFill>
                          <a:srgbClr val="6454DC"/>
                        </a:solidFill>
                      </wps:spPr>
                      <wps:style>
                        <a:lnRef idx="2">
                          <a:schemeClr val="accent1">
                            <a:shade val="50000"/>
                          </a:schemeClr>
                        </a:lnRef>
                        <a:fillRef idx="1">
                          <a:schemeClr val="accent1"/>
                        </a:fillRef>
                        <a:effectRef idx="0">
                          <a:schemeClr val="accent1"/>
                        </a:effectRef>
                        <a:fontRef idx="minor">
                          <a:schemeClr val="lt1"/>
                        </a:fontRef>
                      </wps:style>
                      <wps:txbx>
                        <w:txbxContent>
                          <w:p w:rsidR="00157EAA" w:rsidRPr="00157EAA" w:rsidRDefault="00157EAA" w:rsidP="00157EAA">
                            <w:pPr>
                              <w:rPr>
                                <w:rFonts w:ascii="XCCW Joined 11a" w:hAnsi="XCCW Joined 11a"/>
                                <w:sz w:val="32"/>
                                <w:szCs w:val="40"/>
                              </w:rPr>
                            </w:pPr>
                            <w:r w:rsidRPr="00157EAA">
                              <w:rPr>
                                <w:rFonts w:ascii="XCCW Joined 11a" w:hAnsi="XCCW Joined 11a"/>
                                <w:b/>
                                <w:sz w:val="32"/>
                                <w:szCs w:val="40"/>
                              </w:rPr>
                              <w:t>What I need to do in Year 5: Living things and their habitats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BCB8E" id="Rounded Rectangle 33" o:spid="_x0000_s1027" style="position:absolute;margin-left:0;margin-top:1.65pt;width:531.75pt;height:62.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" fillcolor="#6454dc" strokecolor="#1f4d78 [1604]" strokeweight="1pt">
                <v:stroke joinstyle="miter"/>
                <v:path arrowok="t"/>
                <v:textbox>
                  <w:txbxContent>
                    <w:p w:rsidR="00157EAA" w:rsidRPr="00157EAA" w:rsidRDefault="00157EAA" w:rsidP="00157EAA">
                      <w:pPr>
                        <w:rPr>
                          <w:rFonts w:ascii="XCCW Joined 11a" w:hAnsi="XCCW Joined 11a"/>
                          <w:sz w:val="32"/>
                          <w:szCs w:val="40"/>
                        </w:rPr>
                      </w:pPr>
                      <w:r w:rsidRPr="00157EAA">
                        <w:rPr>
                          <w:rFonts w:ascii="XCCW Joined 11a" w:hAnsi="XCCW Joined 11a"/>
                          <w:b/>
                          <w:sz w:val="32"/>
                          <w:szCs w:val="40"/>
                        </w:rPr>
                        <w:t>What I need to do in Year 5: Living things and their habitats</w:t>
                      </w:r>
                    </w:p>
                  </w:txbxContent>
                </v:textbox>
                <w10:wrap anchorx="margin"/>
              </v:roundrect>
            </w:pict>
          </mc:Fallback>
        </mc:AlternateContent>
      </w:r>
    </w:p>
    <w:p w:rsidR="00157EAA" w:rsidRPr="003E22F0" w:rsidRDefault="00157EAA" w:rsidP="00157EAA">
      <w:pPr>
        <w:rPr>
          <w:rFonts w:ascii="XCCW Joined 11a" w:hAnsi="XCCW Joined 11a"/>
          <w:sz w:val="32"/>
          <w:szCs w:val="32"/>
        </w:rPr>
      </w:pPr>
      <w:r w:rsidRPr="003E22F0">
        <w:rPr>
          <w:rFonts w:ascii="XCCW Joined 11a" w:hAnsi="XCCW Joined 11a"/>
          <w:sz w:val="32"/>
          <w:szCs w:val="32"/>
        </w:rPr>
        <w:t xml:space="preserve">    </w:t>
      </w:r>
    </w:p>
    <w:p w:rsidR="00157EAA" w:rsidRPr="003E22F0" w:rsidRDefault="00157EAA" w:rsidP="00157EAA">
      <w:pPr>
        <w:rPr>
          <w:rFonts w:ascii="XCCW Joined 11a" w:hAnsi="XCCW Joined 11a"/>
          <w:sz w:val="32"/>
          <w:szCs w:val="32"/>
        </w:rPr>
      </w:pPr>
    </w:p>
    <w:tbl>
      <w:tblPr>
        <w:tblStyle w:val="TableGrid"/>
        <w:tblW w:w="0" w:type="auto"/>
        <w:tblLook w:val="04A0" w:firstRow="1" w:lastRow="0" w:firstColumn="1" w:lastColumn="0" w:noHBand="0" w:noVBand="1"/>
      </w:tblPr>
      <w:tblGrid>
        <w:gridCol w:w="8208"/>
        <w:gridCol w:w="721"/>
        <w:gridCol w:w="782"/>
        <w:gridCol w:w="745"/>
      </w:tblGrid>
      <w:tr w:rsidR="00157EAA" w:rsidRPr="003E22F0" w:rsidTr="00CA526B">
        <w:tc>
          <w:tcPr>
            <w:tcW w:w="8208" w:type="dxa"/>
          </w:tcPr>
          <w:p w:rsidR="00157EAA" w:rsidRPr="003E22F0" w:rsidRDefault="00157EAA" w:rsidP="00157EAA">
            <w:pPr>
              <w:rPr>
                <w:rFonts w:ascii="XCCW Joined 11a" w:hAnsi="XCCW Joined 11a"/>
                <w:b/>
                <w:sz w:val="32"/>
                <w:szCs w:val="32"/>
              </w:rPr>
            </w:pPr>
            <w:r w:rsidRPr="003E22F0">
              <w:rPr>
                <w:rFonts w:ascii="XCCW Joined 11a" w:hAnsi="XCCW Joined 11a"/>
                <w:b/>
                <w:sz w:val="32"/>
                <w:szCs w:val="32"/>
              </w:rPr>
              <w:t xml:space="preserve"> I need to be able to:</w:t>
            </w:r>
          </w:p>
          <w:p w:rsidR="00157EAA" w:rsidRPr="003E22F0" w:rsidRDefault="00157EAA" w:rsidP="00157EAA">
            <w:pPr>
              <w:rPr>
                <w:rFonts w:ascii="XCCW Joined 11a" w:hAnsi="XCCW Joined 11a"/>
                <w:b/>
                <w:sz w:val="32"/>
                <w:szCs w:val="32"/>
              </w:rPr>
            </w:pPr>
          </w:p>
        </w:tc>
        <w:tc>
          <w:tcPr>
            <w:tcW w:w="721"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noProof/>
                <w:sz w:val="32"/>
                <w:szCs w:val="32"/>
                <w:lang w:eastAsia="en-GB"/>
              </w:rPr>
              <mc:AlternateContent>
                <mc:Choice Requires="wps">
                  <w:drawing>
                    <wp:anchor distT="0" distB="0" distL="114300" distR="114300" simplePos="0" relativeHeight="251674624" behindDoc="0" locked="0" layoutInCell="1" allowOverlap="1" wp14:anchorId="21DC7511" wp14:editId="2183D2F0">
                      <wp:simplePos x="0" y="0"/>
                      <wp:positionH relativeFrom="column">
                        <wp:posOffset>-36195</wp:posOffset>
                      </wp:positionH>
                      <wp:positionV relativeFrom="paragraph">
                        <wp:posOffset>69850</wp:posOffset>
                      </wp:positionV>
                      <wp:extent cx="361950" cy="342900"/>
                      <wp:effectExtent l="38100" t="38100" r="38100" b="38100"/>
                      <wp:wrapNone/>
                      <wp:docPr id="54" name="5-Point Star 54"/>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C23B8" id="5-Point Star 54" o:spid="_x0000_s1026" style="position:absolute;margin-left:-2.85pt;margin-top:5.5pt;width:28.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" path="m,130976r138253,1l180975,r42722,130977l361950,130976,250100,211923r42723,130976l180975,261950,69127,342899,111850,211923,,130976xe" fillcolor="white [3201]" strokecolor="#70ad47 [3209]" strokeweight="1pt">
                      <v:stroke joinstyle="miter"/>
                      <v:path arrowok="t" o:connecttype="custom" o:connectlocs="0,130976;138253,130977;180975,0;223697,130977;361950,130976;250100,211923;292823,342899;180975,261950;69127,342899;111850,211923;0,130976" o:connectangles="0,0,0,0,0,0,0,0,0,0,0"/>
                    </v:shape>
                  </w:pict>
                </mc:Fallback>
              </mc:AlternateContent>
            </w:r>
          </w:p>
        </w:tc>
        <w:tc>
          <w:tcPr>
            <w:tcW w:w="782"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sz w:val="56"/>
                <w:szCs w:val="32"/>
              </w:rPr>
              <w:sym w:font="Wingdings" w:char="F04A"/>
            </w:r>
          </w:p>
        </w:tc>
        <w:tc>
          <w:tcPr>
            <w:tcW w:w="745" w:type="dxa"/>
          </w:tcPr>
          <w:p w:rsidR="00157EAA" w:rsidRPr="00345514" w:rsidRDefault="00157EAA" w:rsidP="00157EAA">
            <w:pPr>
              <w:rPr>
                <w:rFonts w:ascii="XCCW Joined 11a" w:hAnsi="XCCW Joined 11a"/>
                <w:b/>
                <w:sz w:val="32"/>
                <w:szCs w:val="32"/>
              </w:rPr>
            </w:pPr>
            <w:r w:rsidRPr="00345514">
              <w:rPr>
                <w:rFonts w:ascii="XCCW Joined 11a" w:hAnsi="XCCW Joined 11a"/>
                <w:b/>
                <w:sz w:val="56"/>
                <w:szCs w:val="32"/>
              </w:rPr>
              <w:sym w:font="Wingdings" w:char="F04B"/>
            </w:r>
          </w:p>
        </w:tc>
      </w:tr>
      <w:tr w:rsidR="00157EAA" w:rsidRPr="003E22F0" w:rsidTr="00CA526B">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describe the differences in the life cycles of a mammal, an amphibian, an insect and a bird.</w:t>
            </w:r>
          </w:p>
          <w:p w:rsidR="00157EAA" w:rsidRPr="003E22F0" w:rsidRDefault="00157EAA" w:rsidP="00CA526B">
            <w:pPr>
              <w:rPr>
                <w:rFonts w:ascii="XCCW Joined 11a" w:hAnsi="XCCW Joined 11a"/>
                <w:sz w:val="32"/>
                <w:szCs w:val="32"/>
              </w:rPr>
            </w:pP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r w:rsidR="00157EAA" w:rsidRPr="003E22F0" w:rsidTr="00CA526B">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 xml:space="preserve">describe the life process of reproduction in some plants and animals.     </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bl>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r w:rsidRPr="003E22F0">
        <w:rPr>
          <w:rFonts w:ascii="XCCW Joined 11a" w:hAnsi="XCCW Joined 11a"/>
          <w:noProof/>
          <w:sz w:val="32"/>
          <w:szCs w:val="32"/>
          <w:lang w:eastAsia="en-GB"/>
        </w:rPr>
        <mc:AlternateContent>
          <mc:Choice Requires="wps">
            <w:drawing>
              <wp:anchor distT="0" distB="0" distL="114300" distR="114300" simplePos="0" relativeHeight="251662336" behindDoc="0" locked="0" layoutInCell="1" allowOverlap="1" wp14:anchorId="4F540B32" wp14:editId="663E58E0">
                <wp:simplePos x="0" y="0"/>
                <wp:positionH relativeFrom="margin">
                  <wp:align>left</wp:align>
                </wp:positionH>
                <wp:positionV relativeFrom="paragraph">
                  <wp:posOffset>18415</wp:posOffset>
                </wp:positionV>
                <wp:extent cx="6753225" cy="666750"/>
                <wp:effectExtent l="0" t="0" r="9525"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66750"/>
                        </a:xfrm>
                        <a:prstGeom prst="roundRect">
                          <a:avLst/>
                        </a:prstGeom>
                        <a:solidFill>
                          <a:srgbClr val="6454DC"/>
                        </a:solidFill>
                      </wps:spPr>
                      <wps:style>
                        <a:lnRef idx="2">
                          <a:schemeClr val="accent1">
                            <a:shade val="50000"/>
                          </a:schemeClr>
                        </a:lnRef>
                        <a:fillRef idx="1">
                          <a:schemeClr val="accent1"/>
                        </a:fillRef>
                        <a:effectRef idx="0">
                          <a:schemeClr val="accent1"/>
                        </a:effectRef>
                        <a:fontRef idx="minor">
                          <a:schemeClr val="lt1"/>
                        </a:fontRef>
                      </wps:style>
                      <wps:txbx>
                        <w:txbxContent>
                          <w:p w:rsidR="00157EAA" w:rsidRPr="00157EAA" w:rsidRDefault="00157EAA" w:rsidP="00157EAA">
                            <w:pPr>
                              <w:rPr>
                                <w:rFonts w:ascii="XCCW Joined 11a" w:hAnsi="XCCW Joined 11a"/>
                                <w:sz w:val="28"/>
                                <w:szCs w:val="40"/>
                              </w:rPr>
                            </w:pPr>
                            <w:r w:rsidRPr="00157EAA">
                              <w:rPr>
                                <w:rFonts w:ascii="XCCW Joined 11a" w:hAnsi="XCCW Joined 11a"/>
                                <w:b/>
                                <w:sz w:val="28"/>
                                <w:szCs w:val="40"/>
                              </w:rPr>
                              <w:t>What I need to do in Year 5: Animals, including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40B32" id="Rounded Rectangle 34" o:spid="_x0000_s1028" style="position:absolute;margin-left:0;margin-top:1.45pt;width:531.75pt;height: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" fillcolor="#6454dc" strokecolor="#1f4d78 [1604]" strokeweight="1pt">
                <v:stroke joinstyle="miter"/>
                <v:path arrowok="t"/>
                <v:textbox>
                  <w:txbxContent>
                    <w:p w:rsidR="00157EAA" w:rsidRPr="00157EAA" w:rsidRDefault="00157EAA" w:rsidP="00157EAA">
                      <w:pPr>
                        <w:rPr>
                          <w:rFonts w:ascii="XCCW Joined 11a" w:hAnsi="XCCW Joined 11a"/>
                          <w:sz w:val="28"/>
                          <w:szCs w:val="40"/>
                        </w:rPr>
                      </w:pPr>
                      <w:r w:rsidRPr="00157EAA">
                        <w:rPr>
                          <w:rFonts w:ascii="XCCW Joined 11a" w:hAnsi="XCCW Joined 11a"/>
                          <w:b/>
                          <w:sz w:val="28"/>
                          <w:szCs w:val="40"/>
                        </w:rPr>
                        <w:t>What I need to do in Year 5: Animals, including humans</w:t>
                      </w:r>
                    </w:p>
                  </w:txbxContent>
                </v:textbox>
                <w10:wrap anchorx="margin"/>
              </v:roundrect>
            </w:pict>
          </mc:Fallback>
        </mc:AlternateContent>
      </w:r>
    </w:p>
    <w:p w:rsidR="00157EAA" w:rsidRPr="003E22F0" w:rsidRDefault="00157EAA" w:rsidP="00157EAA">
      <w:pPr>
        <w:rPr>
          <w:rFonts w:ascii="XCCW Joined 11a" w:hAnsi="XCCW Joined 11a"/>
          <w:sz w:val="32"/>
          <w:szCs w:val="32"/>
        </w:rPr>
      </w:pPr>
    </w:p>
    <w:tbl>
      <w:tblPr>
        <w:tblStyle w:val="TableGrid"/>
        <w:tblW w:w="0" w:type="auto"/>
        <w:tblLook w:val="04A0" w:firstRow="1" w:lastRow="0" w:firstColumn="1" w:lastColumn="0" w:noHBand="0" w:noVBand="1"/>
      </w:tblPr>
      <w:tblGrid>
        <w:gridCol w:w="8208"/>
        <w:gridCol w:w="721"/>
        <w:gridCol w:w="782"/>
        <w:gridCol w:w="745"/>
      </w:tblGrid>
      <w:tr w:rsidR="00157EAA" w:rsidRPr="003E22F0" w:rsidTr="00CA526B">
        <w:tc>
          <w:tcPr>
            <w:tcW w:w="8208" w:type="dxa"/>
          </w:tcPr>
          <w:p w:rsidR="00157EAA" w:rsidRPr="003E22F0" w:rsidRDefault="00157EAA" w:rsidP="00157EAA">
            <w:pPr>
              <w:rPr>
                <w:rFonts w:ascii="XCCW Joined 11a" w:hAnsi="XCCW Joined 11a"/>
                <w:b/>
                <w:sz w:val="32"/>
                <w:szCs w:val="32"/>
              </w:rPr>
            </w:pPr>
            <w:r w:rsidRPr="003E22F0">
              <w:rPr>
                <w:rFonts w:ascii="XCCW Joined 11a" w:hAnsi="XCCW Joined 11a"/>
                <w:b/>
                <w:sz w:val="32"/>
                <w:szCs w:val="32"/>
              </w:rPr>
              <w:t xml:space="preserve"> I need to be able to:</w:t>
            </w:r>
          </w:p>
          <w:p w:rsidR="00157EAA" w:rsidRPr="003E22F0" w:rsidRDefault="00157EAA" w:rsidP="00157EAA">
            <w:pPr>
              <w:rPr>
                <w:rFonts w:ascii="XCCW Joined 11a" w:hAnsi="XCCW Joined 11a"/>
                <w:b/>
                <w:sz w:val="32"/>
                <w:szCs w:val="32"/>
              </w:rPr>
            </w:pPr>
          </w:p>
        </w:tc>
        <w:tc>
          <w:tcPr>
            <w:tcW w:w="721"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noProof/>
                <w:sz w:val="32"/>
                <w:szCs w:val="32"/>
                <w:lang w:eastAsia="en-GB"/>
              </w:rPr>
              <mc:AlternateContent>
                <mc:Choice Requires="wps">
                  <w:drawing>
                    <wp:anchor distT="0" distB="0" distL="114300" distR="114300" simplePos="0" relativeHeight="251676672" behindDoc="0" locked="0" layoutInCell="1" allowOverlap="1" wp14:anchorId="4FC65522" wp14:editId="06BCE913">
                      <wp:simplePos x="0" y="0"/>
                      <wp:positionH relativeFrom="column">
                        <wp:posOffset>-36195</wp:posOffset>
                      </wp:positionH>
                      <wp:positionV relativeFrom="paragraph">
                        <wp:posOffset>69850</wp:posOffset>
                      </wp:positionV>
                      <wp:extent cx="361950" cy="342900"/>
                      <wp:effectExtent l="38100" t="38100" r="38100" b="38100"/>
                      <wp:wrapNone/>
                      <wp:docPr id="55" name="5-Point Star 55"/>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9D6446" id="5-Point Star 55" o:spid="_x0000_s1026" style="position:absolute;margin-left:-2.85pt;margin-top:5.5pt;width:28.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" path="m,130976r138253,1l180975,r42722,130977l361950,130976,250100,211923r42723,130976l180975,261950,69127,342899,111850,211923,,130976xe" fillcolor="white [3201]" strokecolor="#70ad47 [3209]" strokeweight="1pt">
                      <v:stroke joinstyle="miter"/>
                      <v:path arrowok="t" o:connecttype="custom" o:connectlocs="0,130976;138253,130977;180975,0;223697,130977;361950,130976;250100,211923;292823,342899;180975,261950;69127,342899;111850,211923;0,130976" o:connectangles="0,0,0,0,0,0,0,0,0,0,0"/>
                    </v:shape>
                  </w:pict>
                </mc:Fallback>
              </mc:AlternateContent>
            </w:r>
          </w:p>
        </w:tc>
        <w:tc>
          <w:tcPr>
            <w:tcW w:w="782"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sz w:val="56"/>
                <w:szCs w:val="32"/>
              </w:rPr>
              <w:sym w:font="Wingdings" w:char="F04A"/>
            </w:r>
          </w:p>
        </w:tc>
        <w:tc>
          <w:tcPr>
            <w:tcW w:w="745" w:type="dxa"/>
          </w:tcPr>
          <w:p w:rsidR="00157EAA" w:rsidRPr="00345514" w:rsidRDefault="00157EAA" w:rsidP="00157EAA">
            <w:pPr>
              <w:rPr>
                <w:rFonts w:ascii="XCCW Joined 11a" w:hAnsi="XCCW Joined 11a"/>
                <w:b/>
                <w:sz w:val="32"/>
                <w:szCs w:val="32"/>
              </w:rPr>
            </w:pPr>
            <w:r w:rsidRPr="00345514">
              <w:rPr>
                <w:rFonts w:ascii="XCCW Joined 11a" w:hAnsi="XCCW Joined 11a"/>
                <w:b/>
                <w:sz w:val="56"/>
                <w:szCs w:val="32"/>
              </w:rPr>
              <w:sym w:font="Wingdings" w:char="F04B"/>
            </w:r>
          </w:p>
        </w:tc>
      </w:tr>
      <w:tr w:rsidR="00157EAA" w:rsidRPr="003E22F0" w:rsidTr="00CA526B">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 xml:space="preserve">describe the changes as humans develop to old age.    </w:t>
            </w:r>
          </w:p>
          <w:p w:rsidR="00157EAA" w:rsidRPr="003E22F0" w:rsidRDefault="00157EAA" w:rsidP="00CA526B">
            <w:pPr>
              <w:rPr>
                <w:rFonts w:ascii="XCCW Joined 11a" w:hAnsi="XCCW Joined 11a"/>
                <w:sz w:val="32"/>
                <w:szCs w:val="32"/>
              </w:rPr>
            </w:pP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bl>
    <w:p w:rsidR="00157EAA" w:rsidRPr="003E22F0" w:rsidRDefault="00157EAA" w:rsidP="00157EAA">
      <w:pPr>
        <w:rPr>
          <w:rFonts w:ascii="XCCW Joined 11a" w:hAnsi="XCCW Joined 11a"/>
          <w:sz w:val="32"/>
          <w:szCs w:val="32"/>
        </w:rPr>
      </w:pPr>
    </w:p>
    <w:p w:rsidR="00157EAA" w:rsidRDefault="00157EAA" w:rsidP="00157EAA">
      <w:pPr>
        <w:rPr>
          <w:rFonts w:ascii="XCCW Joined 11a" w:hAnsi="XCCW Joined 11a"/>
          <w:sz w:val="32"/>
          <w:szCs w:val="32"/>
        </w:rPr>
      </w:pPr>
    </w:p>
    <w:p w:rsidR="00157EAA" w:rsidRDefault="00157EAA" w:rsidP="00157EAA">
      <w:pPr>
        <w:rPr>
          <w:rFonts w:ascii="XCCW Joined 11a" w:hAnsi="XCCW Joined 11a"/>
          <w:sz w:val="32"/>
          <w:szCs w:val="32"/>
        </w:rPr>
      </w:pPr>
    </w:p>
    <w:p w:rsidR="00157EAA" w:rsidRDefault="00157EAA" w:rsidP="00157EAA">
      <w:pPr>
        <w:rPr>
          <w:rFonts w:ascii="XCCW Joined 11a" w:hAnsi="XCCW Joined 11a"/>
          <w:sz w:val="32"/>
          <w:szCs w:val="32"/>
        </w:rPr>
      </w:pPr>
    </w:p>
    <w:p w:rsidR="00157EAA"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r w:rsidRPr="003E22F0">
        <w:rPr>
          <w:rFonts w:ascii="XCCW Joined 11a" w:hAnsi="XCCW Joined 11a"/>
          <w:noProof/>
          <w:sz w:val="32"/>
          <w:szCs w:val="32"/>
          <w:lang w:eastAsia="en-GB"/>
        </w:rPr>
        <mc:AlternateContent>
          <mc:Choice Requires="wps">
            <w:drawing>
              <wp:anchor distT="0" distB="0" distL="114300" distR="114300" simplePos="0" relativeHeight="251663360" behindDoc="0" locked="0" layoutInCell="1" allowOverlap="1" wp14:anchorId="181DF08B" wp14:editId="4FA1D545">
                <wp:simplePos x="0" y="0"/>
                <wp:positionH relativeFrom="margin">
                  <wp:align>left</wp:align>
                </wp:positionH>
                <wp:positionV relativeFrom="paragraph">
                  <wp:posOffset>18415</wp:posOffset>
                </wp:positionV>
                <wp:extent cx="6753225" cy="666750"/>
                <wp:effectExtent l="0" t="0" r="9525"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66750"/>
                        </a:xfrm>
                        <a:prstGeom prst="roundRect">
                          <a:avLst/>
                        </a:prstGeom>
                        <a:solidFill>
                          <a:srgbClr val="6454DC"/>
                        </a:solidFill>
                      </wps:spPr>
                      <wps:style>
                        <a:lnRef idx="2">
                          <a:schemeClr val="accent1">
                            <a:shade val="50000"/>
                          </a:schemeClr>
                        </a:lnRef>
                        <a:fillRef idx="1">
                          <a:schemeClr val="accent1"/>
                        </a:fillRef>
                        <a:effectRef idx="0">
                          <a:schemeClr val="accent1"/>
                        </a:effectRef>
                        <a:fontRef idx="minor">
                          <a:schemeClr val="lt1"/>
                        </a:fontRef>
                      </wps:style>
                      <wps:txbx>
                        <w:txbxContent>
                          <w:p w:rsidR="00157EAA" w:rsidRPr="00157EAA" w:rsidRDefault="00157EAA" w:rsidP="00157EAA">
                            <w:pPr>
                              <w:rPr>
                                <w:rFonts w:ascii="XCCW Joined 11a" w:hAnsi="XCCW Joined 11a"/>
                                <w:sz w:val="28"/>
                                <w:szCs w:val="38"/>
                              </w:rPr>
                            </w:pPr>
                            <w:r w:rsidRPr="00157EAA">
                              <w:rPr>
                                <w:rFonts w:ascii="XCCW Joined 11a" w:hAnsi="XCCW Joined 11a"/>
                                <w:b/>
                                <w:sz w:val="28"/>
                                <w:szCs w:val="38"/>
                              </w:rPr>
                              <w:t>What I need to do in Year 5: Properties and changes of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F08B" id="Rounded Rectangle 35" o:spid="_x0000_s1029" style="position:absolute;margin-left:0;margin-top:1.45pt;width:531.75pt;height: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" fillcolor="#6454dc" strokecolor="#1f4d78 [1604]" strokeweight="1pt">
                <v:stroke joinstyle="miter"/>
                <v:path arrowok="t"/>
                <v:textbox>
                  <w:txbxContent>
                    <w:p w:rsidR="00157EAA" w:rsidRPr="00157EAA" w:rsidRDefault="00157EAA" w:rsidP="00157EAA">
                      <w:pPr>
                        <w:rPr>
                          <w:rFonts w:ascii="XCCW Joined 11a" w:hAnsi="XCCW Joined 11a"/>
                          <w:sz w:val="28"/>
                          <w:szCs w:val="38"/>
                        </w:rPr>
                      </w:pPr>
                      <w:r w:rsidRPr="00157EAA">
                        <w:rPr>
                          <w:rFonts w:ascii="XCCW Joined 11a" w:hAnsi="XCCW Joined 11a"/>
                          <w:b/>
                          <w:sz w:val="28"/>
                          <w:szCs w:val="38"/>
                        </w:rPr>
                        <w:t>What I need to do in Year 5: Properties and changes of materials</w:t>
                      </w:r>
                    </w:p>
                  </w:txbxContent>
                </v:textbox>
                <w10:wrap anchorx="margin"/>
              </v:roundrect>
            </w:pict>
          </mc:Fallback>
        </mc:AlternateContent>
      </w:r>
    </w:p>
    <w:p w:rsidR="00157EAA" w:rsidRPr="003E22F0" w:rsidRDefault="00157EAA" w:rsidP="00157EAA">
      <w:pPr>
        <w:rPr>
          <w:rFonts w:ascii="XCCW Joined 11a" w:hAnsi="XCCW Joined 11a"/>
          <w:sz w:val="32"/>
          <w:szCs w:val="32"/>
        </w:rPr>
      </w:pPr>
      <w:r w:rsidRPr="003E22F0">
        <w:rPr>
          <w:rFonts w:ascii="XCCW Joined 11a" w:hAnsi="XCCW Joined 11a"/>
          <w:sz w:val="32"/>
          <w:szCs w:val="32"/>
        </w:rPr>
        <w:t xml:space="preserve">    </w:t>
      </w:r>
    </w:p>
    <w:tbl>
      <w:tblPr>
        <w:tblStyle w:val="TableGrid"/>
        <w:tblW w:w="0" w:type="auto"/>
        <w:tblLook w:val="04A0" w:firstRow="1" w:lastRow="0" w:firstColumn="1" w:lastColumn="0" w:noHBand="0" w:noVBand="1"/>
      </w:tblPr>
      <w:tblGrid>
        <w:gridCol w:w="8097"/>
        <w:gridCol w:w="711"/>
        <w:gridCol w:w="824"/>
        <w:gridCol w:w="824"/>
      </w:tblGrid>
      <w:tr w:rsidR="00157EAA" w:rsidRPr="00157EAA" w:rsidTr="00CA526B">
        <w:tc>
          <w:tcPr>
            <w:tcW w:w="8208" w:type="dxa"/>
          </w:tcPr>
          <w:p w:rsidR="00157EAA" w:rsidRPr="00157EAA" w:rsidRDefault="00157EAA" w:rsidP="00157EAA">
            <w:pPr>
              <w:rPr>
                <w:rFonts w:ascii="XCCW Joined 11a" w:hAnsi="XCCW Joined 11a"/>
                <w:b/>
                <w:sz w:val="28"/>
                <w:szCs w:val="32"/>
              </w:rPr>
            </w:pPr>
            <w:r w:rsidRPr="00157EAA">
              <w:rPr>
                <w:rFonts w:ascii="XCCW Joined 11a" w:hAnsi="XCCW Joined 11a"/>
                <w:b/>
                <w:sz w:val="28"/>
                <w:szCs w:val="32"/>
              </w:rPr>
              <w:t xml:space="preserve"> I need to be able to:</w:t>
            </w:r>
          </w:p>
          <w:p w:rsidR="00157EAA" w:rsidRPr="00157EAA" w:rsidRDefault="00157EAA" w:rsidP="00157EAA">
            <w:pPr>
              <w:rPr>
                <w:rFonts w:ascii="XCCW Joined 11a" w:hAnsi="XCCW Joined 11a"/>
                <w:b/>
                <w:sz w:val="28"/>
                <w:szCs w:val="32"/>
              </w:rPr>
            </w:pPr>
          </w:p>
        </w:tc>
        <w:tc>
          <w:tcPr>
            <w:tcW w:w="721" w:type="dxa"/>
          </w:tcPr>
          <w:p w:rsidR="00157EAA" w:rsidRPr="00157EAA" w:rsidRDefault="00157EAA" w:rsidP="00157EAA">
            <w:pPr>
              <w:jc w:val="center"/>
              <w:rPr>
                <w:rFonts w:ascii="XCCW Joined 11a" w:hAnsi="XCCW Joined 11a"/>
                <w:b/>
                <w:sz w:val="28"/>
                <w:szCs w:val="32"/>
              </w:rPr>
            </w:pPr>
            <w:r w:rsidRPr="00157EAA">
              <w:rPr>
                <w:rFonts w:ascii="XCCW Joined 11a" w:hAnsi="XCCW Joined 11a"/>
                <w:b/>
                <w:noProof/>
                <w:sz w:val="28"/>
                <w:szCs w:val="32"/>
                <w:lang w:eastAsia="en-GB"/>
              </w:rPr>
              <mc:AlternateContent>
                <mc:Choice Requires="wps">
                  <w:drawing>
                    <wp:anchor distT="0" distB="0" distL="114300" distR="114300" simplePos="0" relativeHeight="251678720" behindDoc="0" locked="0" layoutInCell="1" allowOverlap="1" wp14:anchorId="19D0995E" wp14:editId="729863B7">
                      <wp:simplePos x="0" y="0"/>
                      <wp:positionH relativeFrom="column">
                        <wp:posOffset>-36195</wp:posOffset>
                      </wp:positionH>
                      <wp:positionV relativeFrom="paragraph">
                        <wp:posOffset>69850</wp:posOffset>
                      </wp:positionV>
                      <wp:extent cx="361950" cy="342900"/>
                      <wp:effectExtent l="38100" t="38100" r="38100" b="38100"/>
                      <wp:wrapNone/>
                      <wp:docPr id="56" name="5-Point Star 56"/>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DFA28" id="5-Point Star 56" o:spid="_x0000_s1026" style="position:absolute;margin-left:-2.85pt;margin-top:5.5pt;width:28.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" path="m,130976r138253,1l180975,r42722,130977l361950,130976,250100,211923r42723,130976l180975,261950,69127,342899,111850,211923,,130976xe" fillcolor="white [3201]" strokecolor="#70ad47 [3209]" strokeweight="1pt">
                      <v:stroke joinstyle="miter"/>
                      <v:path arrowok="t" o:connecttype="custom" o:connectlocs="0,130976;138253,130977;180975,0;223697,130977;361950,130976;250100,211923;292823,342899;180975,261950;69127,342899;111850,211923;0,130976" o:connectangles="0,0,0,0,0,0,0,0,0,0,0"/>
                    </v:shape>
                  </w:pict>
                </mc:Fallback>
              </mc:AlternateContent>
            </w:r>
          </w:p>
        </w:tc>
        <w:tc>
          <w:tcPr>
            <w:tcW w:w="782" w:type="dxa"/>
          </w:tcPr>
          <w:p w:rsidR="00157EAA" w:rsidRPr="00157EAA" w:rsidRDefault="00157EAA" w:rsidP="00157EAA">
            <w:pPr>
              <w:jc w:val="center"/>
              <w:rPr>
                <w:rFonts w:ascii="XCCW Joined 11a" w:hAnsi="XCCW Joined 11a"/>
                <w:b/>
                <w:sz w:val="72"/>
                <w:szCs w:val="32"/>
              </w:rPr>
            </w:pPr>
            <w:r w:rsidRPr="00157EAA">
              <w:rPr>
                <w:rFonts w:ascii="XCCW Joined 11a" w:hAnsi="XCCW Joined 11a"/>
                <w:b/>
                <w:sz w:val="72"/>
                <w:szCs w:val="32"/>
              </w:rPr>
              <w:sym w:font="Wingdings" w:char="F04A"/>
            </w:r>
          </w:p>
        </w:tc>
        <w:tc>
          <w:tcPr>
            <w:tcW w:w="745" w:type="dxa"/>
          </w:tcPr>
          <w:p w:rsidR="00157EAA" w:rsidRPr="00157EAA" w:rsidRDefault="00157EAA" w:rsidP="00157EAA">
            <w:pPr>
              <w:rPr>
                <w:rFonts w:ascii="XCCW Joined 11a" w:hAnsi="XCCW Joined 11a"/>
                <w:b/>
                <w:sz w:val="72"/>
                <w:szCs w:val="32"/>
              </w:rPr>
            </w:pPr>
            <w:r w:rsidRPr="00157EAA">
              <w:rPr>
                <w:rFonts w:ascii="XCCW Joined 11a" w:hAnsi="XCCW Joined 11a"/>
                <w:b/>
                <w:sz w:val="72"/>
                <w:szCs w:val="32"/>
              </w:rPr>
              <w:sym w:font="Wingdings" w:char="F04B"/>
            </w: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 xml:space="preserve">compare and group together everyday materials on the basis of their properties, including their hardness, solubility, transparency, conductivity (electrical and thermal), </w:t>
            </w:r>
          </w:p>
          <w:p w:rsidR="00157EAA" w:rsidRPr="00157EAA" w:rsidRDefault="00157EAA" w:rsidP="00CA526B">
            <w:pPr>
              <w:rPr>
                <w:rFonts w:ascii="XCCW Joined 11a" w:hAnsi="XCCW Joined 11a"/>
                <w:sz w:val="28"/>
                <w:szCs w:val="32"/>
              </w:rPr>
            </w:pPr>
            <w:r w:rsidRPr="00157EAA">
              <w:rPr>
                <w:rFonts w:ascii="XCCW Joined 11a" w:hAnsi="XCCW Joined 11a"/>
                <w:sz w:val="28"/>
                <w:szCs w:val="32"/>
              </w:rPr>
              <w:t>and response to magnets.</w:t>
            </w: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know that some materials will dissolve in liquid to form a solution, and describe how to recover a substance from a solution.</w:t>
            </w: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use knowledge of solids, liquids and gases to decide how mixtures might be separated, including through filtering, sieving and evaporating.</w:t>
            </w: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give reasons, based on evidence from comparative and fair tests, for the particular uses of everyday materials, including metals, wood and plastic.</w:t>
            </w: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 xml:space="preserve">demonstrate that dissolving, mixing and changes of state are reversible changes.   </w:t>
            </w: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r w:rsidR="00157EAA" w:rsidRPr="00157EAA" w:rsidTr="00CA526B">
        <w:tc>
          <w:tcPr>
            <w:tcW w:w="8208" w:type="dxa"/>
          </w:tcPr>
          <w:p w:rsidR="00157EAA" w:rsidRPr="00157EAA" w:rsidRDefault="00157EAA" w:rsidP="00CA526B">
            <w:pPr>
              <w:rPr>
                <w:rFonts w:ascii="XCCW Joined 11a" w:hAnsi="XCCW Joined 11a"/>
                <w:sz w:val="28"/>
                <w:szCs w:val="32"/>
              </w:rPr>
            </w:pPr>
            <w:r w:rsidRPr="00157EAA">
              <w:rPr>
                <w:rFonts w:ascii="XCCW Joined 11a" w:hAnsi="XCCW Joined 11a"/>
                <w:sz w:val="28"/>
                <w:szCs w:val="32"/>
              </w:rPr>
              <w:t>explain that some changes result in the formation of new materials, and that this kind of change is not usually reversible, including changes associated with burning and the action of acid on bicarbonate of soda.</w:t>
            </w:r>
          </w:p>
        </w:tc>
        <w:tc>
          <w:tcPr>
            <w:tcW w:w="721" w:type="dxa"/>
          </w:tcPr>
          <w:p w:rsidR="00157EAA" w:rsidRPr="00157EAA" w:rsidRDefault="00157EAA" w:rsidP="00CA526B">
            <w:pPr>
              <w:rPr>
                <w:rFonts w:ascii="XCCW Joined 11a" w:hAnsi="XCCW Joined 11a"/>
                <w:sz w:val="28"/>
                <w:szCs w:val="32"/>
              </w:rPr>
            </w:pPr>
          </w:p>
        </w:tc>
        <w:tc>
          <w:tcPr>
            <w:tcW w:w="782" w:type="dxa"/>
          </w:tcPr>
          <w:p w:rsidR="00157EAA" w:rsidRPr="00157EAA" w:rsidRDefault="00157EAA" w:rsidP="00CA526B">
            <w:pPr>
              <w:rPr>
                <w:rFonts w:ascii="XCCW Joined 11a" w:hAnsi="XCCW Joined 11a"/>
                <w:sz w:val="28"/>
                <w:szCs w:val="32"/>
              </w:rPr>
            </w:pPr>
          </w:p>
        </w:tc>
        <w:tc>
          <w:tcPr>
            <w:tcW w:w="745" w:type="dxa"/>
          </w:tcPr>
          <w:p w:rsidR="00157EAA" w:rsidRPr="00157EAA" w:rsidRDefault="00157EAA" w:rsidP="00CA526B">
            <w:pPr>
              <w:rPr>
                <w:rFonts w:ascii="XCCW Joined 11a" w:hAnsi="XCCW Joined 11a"/>
                <w:sz w:val="28"/>
                <w:szCs w:val="32"/>
              </w:rPr>
            </w:pPr>
          </w:p>
        </w:tc>
      </w:tr>
    </w:tbl>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r w:rsidRPr="003E22F0">
        <w:rPr>
          <w:rFonts w:ascii="XCCW Joined 11a" w:hAnsi="XCCW Joined 11a"/>
          <w:noProof/>
          <w:sz w:val="32"/>
          <w:szCs w:val="32"/>
          <w:lang w:eastAsia="en-GB"/>
        </w:rPr>
        <mc:AlternateContent>
          <mc:Choice Requires="wps">
            <w:drawing>
              <wp:anchor distT="0" distB="0" distL="114300" distR="114300" simplePos="0" relativeHeight="251664384" behindDoc="0" locked="0" layoutInCell="1" allowOverlap="1" wp14:anchorId="0E7F8A91" wp14:editId="4DF38FA0">
                <wp:simplePos x="0" y="0"/>
                <wp:positionH relativeFrom="margin">
                  <wp:align>left</wp:align>
                </wp:positionH>
                <wp:positionV relativeFrom="paragraph">
                  <wp:posOffset>18415</wp:posOffset>
                </wp:positionV>
                <wp:extent cx="6753225" cy="666750"/>
                <wp:effectExtent l="0" t="0" r="9525"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66750"/>
                        </a:xfrm>
                        <a:prstGeom prst="roundRect">
                          <a:avLst/>
                        </a:prstGeom>
                        <a:solidFill>
                          <a:srgbClr val="6454DC"/>
                        </a:solidFill>
                      </wps:spPr>
                      <wps:style>
                        <a:lnRef idx="2">
                          <a:schemeClr val="accent1">
                            <a:shade val="50000"/>
                          </a:schemeClr>
                        </a:lnRef>
                        <a:fillRef idx="1">
                          <a:schemeClr val="accent1"/>
                        </a:fillRef>
                        <a:effectRef idx="0">
                          <a:schemeClr val="accent1"/>
                        </a:effectRef>
                        <a:fontRef idx="minor">
                          <a:schemeClr val="lt1"/>
                        </a:fontRef>
                      </wps:style>
                      <wps:txbx>
                        <w:txbxContent>
                          <w:p w:rsidR="00157EAA" w:rsidRPr="00157EAA" w:rsidRDefault="00157EAA" w:rsidP="00157EAA">
                            <w:pPr>
                              <w:rPr>
                                <w:rFonts w:ascii="XCCW Joined 11a" w:hAnsi="XCCW Joined 11a"/>
                                <w:b/>
                                <w:sz w:val="36"/>
                                <w:szCs w:val="44"/>
                              </w:rPr>
                            </w:pPr>
                            <w:r w:rsidRPr="00157EAA">
                              <w:rPr>
                                <w:rFonts w:ascii="XCCW Joined 11a" w:hAnsi="XCCW Joined 11a"/>
                                <w:b/>
                                <w:sz w:val="36"/>
                                <w:szCs w:val="44"/>
                              </w:rPr>
                              <w:t xml:space="preserve">What I need to do in Year 5: Earth and space     </w:t>
                            </w:r>
                          </w:p>
                          <w:p w:rsidR="00157EAA" w:rsidRPr="00E272C8" w:rsidRDefault="00157EAA" w:rsidP="00157EAA">
                            <w:pP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F8A91" id="Rounded Rectangle 36" o:spid="_x0000_s1030" style="position:absolute;margin-left:0;margin-top:1.45pt;width:531.75pt;height: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" fillcolor="#6454dc" strokecolor="#1f4d78 [1604]" strokeweight="1pt">
                <v:stroke joinstyle="miter"/>
                <v:path arrowok="t"/>
                <v:textbox>
                  <w:txbxContent>
                    <w:p w:rsidR="00157EAA" w:rsidRPr="00157EAA" w:rsidRDefault="00157EAA" w:rsidP="00157EAA">
                      <w:pPr>
                        <w:rPr>
                          <w:rFonts w:ascii="XCCW Joined 11a" w:hAnsi="XCCW Joined 11a"/>
                          <w:b/>
                          <w:sz w:val="36"/>
                          <w:szCs w:val="44"/>
                        </w:rPr>
                      </w:pPr>
                      <w:r w:rsidRPr="00157EAA">
                        <w:rPr>
                          <w:rFonts w:ascii="XCCW Joined 11a" w:hAnsi="XCCW Joined 11a"/>
                          <w:b/>
                          <w:sz w:val="36"/>
                          <w:szCs w:val="44"/>
                        </w:rPr>
                        <w:t xml:space="preserve">What I need to do in Year 5: Earth and space     </w:t>
                      </w:r>
                    </w:p>
                    <w:p w:rsidR="00157EAA" w:rsidRPr="00E272C8" w:rsidRDefault="00157EAA" w:rsidP="00157EAA">
                      <w:pPr>
                        <w:rPr>
                          <w:sz w:val="40"/>
                          <w:szCs w:val="40"/>
                        </w:rPr>
                      </w:pPr>
                    </w:p>
                  </w:txbxContent>
                </v:textbox>
                <w10:wrap anchorx="margin"/>
              </v:roundrect>
            </w:pict>
          </mc:Fallback>
        </mc:AlternateContent>
      </w:r>
    </w:p>
    <w:p w:rsidR="00157EAA" w:rsidRPr="003E22F0" w:rsidRDefault="00157EAA" w:rsidP="00157EAA">
      <w:pPr>
        <w:rPr>
          <w:rFonts w:ascii="XCCW Joined 11a" w:hAnsi="XCCW Joined 11a"/>
          <w:sz w:val="32"/>
          <w:szCs w:val="32"/>
        </w:rPr>
      </w:pPr>
      <w:r w:rsidRPr="003E22F0">
        <w:rPr>
          <w:rFonts w:ascii="XCCW Joined 11a" w:hAnsi="XCCW Joined 11a"/>
          <w:sz w:val="32"/>
          <w:szCs w:val="32"/>
        </w:rPr>
        <w:t xml:space="preserve">    </w:t>
      </w:r>
    </w:p>
    <w:p w:rsidR="00157EAA" w:rsidRPr="003E22F0" w:rsidRDefault="00157EAA" w:rsidP="00157EAA">
      <w:pPr>
        <w:rPr>
          <w:rFonts w:ascii="XCCW Joined 11a" w:hAnsi="XCCW Joined 11a"/>
          <w:sz w:val="32"/>
          <w:szCs w:val="32"/>
        </w:rPr>
      </w:pPr>
    </w:p>
    <w:tbl>
      <w:tblPr>
        <w:tblStyle w:val="TableGrid"/>
        <w:tblW w:w="0" w:type="auto"/>
        <w:tblLook w:val="04A0" w:firstRow="1" w:lastRow="0" w:firstColumn="1" w:lastColumn="0" w:noHBand="0" w:noVBand="1"/>
      </w:tblPr>
      <w:tblGrid>
        <w:gridCol w:w="8208"/>
        <w:gridCol w:w="721"/>
        <w:gridCol w:w="782"/>
        <w:gridCol w:w="745"/>
      </w:tblGrid>
      <w:tr w:rsidR="00157EAA" w:rsidRPr="003E22F0" w:rsidTr="00157EAA">
        <w:tc>
          <w:tcPr>
            <w:tcW w:w="8208" w:type="dxa"/>
          </w:tcPr>
          <w:p w:rsidR="00157EAA" w:rsidRPr="003E22F0" w:rsidRDefault="00157EAA" w:rsidP="00157EAA">
            <w:pPr>
              <w:rPr>
                <w:rFonts w:ascii="XCCW Joined 11a" w:hAnsi="XCCW Joined 11a"/>
                <w:b/>
                <w:sz w:val="32"/>
                <w:szCs w:val="32"/>
              </w:rPr>
            </w:pPr>
            <w:r w:rsidRPr="003E22F0">
              <w:rPr>
                <w:rFonts w:ascii="XCCW Joined 11a" w:hAnsi="XCCW Joined 11a"/>
                <w:b/>
                <w:sz w:val="32"/>
                <w:szCs w:val="32"/>
              </w:rPr>
              <w:t xml:space="preserve"> I need to be able to:</w:t>
            </w:r>
          </w:p>
          <w:p w:rsidR="00157EAA" w:rsidRPr="003E22F0" w:rsidRDefault="00157EAA" w:rsidP="00157EAA">
            <w:pPr>
              <w:rPr>
                <w:rFonts w:ascii="XCCW Joined 11a" w:hAnsi="XCCW Joined 11a"/>
                <w:b/>
                <w:sz w:val="32"/>
                <w:szCs w:val="32"/>
              </w:rPr>
            </w:pPr>
          </w:p>
        </w:tc>
        <w:tc>
          <w:tcPr>
            <w:tcW w:w="721"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noProof/>
                <w:sz w:val="32"/>
                <w:szCs w:val="32"/>
                <w:lang w:eastAsia="en-GB"/>
              </w:rPr>
              <mc:AlternateContent>
                <mc:Choice Requires="wps">
                  <w:drawing>
                    <wp:anchor distT="0" distB="0" distL="114300" distR="114300" simplePos="0" relativeHeight="251680768" behindDoc="0" locked="0" layoutInCell="1" allowOverlap="1" wp14:anchorId="0E59464E" wp14:editId="11EAE8BE">
                      <wp:simplePos x="0" y="0"/>
                      <wp:positionH relativeFrom="column">
                        <wp:posOffset>-36195</wp:posOffset>
                      </wp:positionH>
                      <wp:positionV relativeFrom="paragraph">
                        <wp:posOffset>69850</wp:posOffset>
                      </wp:positionV>
                      <wp:extent cx="361950" cy="342900"/>
                      <wp:effectExtent l="38100" t="38100" r="38100" b="38100"/>
                      <wp:wrapNone/>
                      <wp:docPr id="57" name="5-Point Star 57"/>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EADD6" id="5-Point Star 57" o:spid="_x0000_s1026" style="position:absolute;margin-left:-2.85pt;margin-top:5.5pt;width:28.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" path="m,130976r138253,1l180975,r42722,130977l361950,130976,250100,211923r42723,130976l180975,261950,69127,342899,111850,211923,,130976xe" fillcolor="white [3201]" strokecolor="#70ad47 [3209]" strokeweight="1pt">
                      <v:stroke joinstyle="miter"/>
                      <v:path arrowok="t" o:connecttype="custom" o:connectlocs="0,130976;138253,130977;180975,0;223697,130977;361950,130976;250100,211923;292823,342899;180975,261950;69127,342899;111850,211923;0,130976" o:connectangles="0,0,0,0,0,0,0,0,0,0,0"/>
                    </v:shape>
                  </w:pict>
                </mc:Fallback>
              </mc:AlternateContent>
            </w:r>
          </w:p>
        </w:tc>
        <w:tc>
          <w:tcPr>
            <w:tcW w:w="782"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sz w:val="56"/>
                <w:szCs w:val="32"/>
              </w:rPr>
              <w:sym w:font="Wingdings" w:char="F04A"/>
            </w:r>
          </w:p>
        </w:tc>
        <w:tc>
          <w:tcPr>
            <w:tcW w:w="745" w:type="dxa"/>
          </w:tcPr>
          <w:p w:rsidR="00157EAA" w:rsidRPr="00345514" w:rsidRDefault="00157EAA" w:rsidP="00157EAA">
            <w:pPr>
              <w:rPr>
                <w:rFonts w:ascii="XCCW Joined 11a" w:hAnsi="XCCW Joined 11a"/>
                <w:b/>
                <w:sz w:val="32"/>
                <w:szCs w:val="32"/>
              </w:rPr>
            </w:pPr>
            <w:r w:rsidRPr="00345514">
              <w:rPr>
                <w:rFonts w:ascii="XCCW Joined 11a" w:hAnsi="XCCW Joined 11a"/>
                <w:b/>
                <w:sz w:val="56"/>
                <w:szCs w:val="32"/>
              </w:rPr>
              <w:sym w:font="Wingdings" w:char="F04B"/>
            </w:r>
          </w:p>
        </w:tc>
      </w:tr>
      <w:tr w:rsidR="00157EAA" w:rsidRPr="003E22F0" w:rsidTr="00157EAA">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describe the movement of the Earth, and other planets, relative to the Sun in the solar system.</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r w:rsidR="00157EAA" w:rsidRPr="003E22F0" w:rsidTr="00157EAA">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 xml:space="preserve">describe the movement of the Moon relative to the Earth.  </w:t>
            </w:r>
          </w:p>
          <w:p w:rsidR="00157EAA" w:rsidRPr="003E22F0" w:rsidRDefault="00157EAA" w:rsidP="00CA526B">
            <w:pPr>
              <w:rPr>
                <w:rFonts w:ascii="XCCW Joined 11a" w:hAnsi="XCCW Joined 11a"/>
                <w:sz w:val="32"/>
                <w:szCs w:val="32"/>
              </w:rPr>
            </w:pPr>
            <w:r w:rsidRPr="003E22F0">
              <w:rPr>
                <w:rFonts w:ascii="XCCW Joined 11a" w:hAnsi="XCCW Joined 11a"/>
                <w:sz w:val="32"/>
                <w:szCs w:val="32"/>
              </w:rPr>
              <w:t xml:space="preserve">  </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r w:rsidR="00157EAA" w:rsidRPr="003E22F0" w:rsidTr="00157EAA">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 xml:space="preserve">describe the Sun, Earth and Moon as approximately spherical bodies.    </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r w:rsidR="00157EAA" w:rsidRPr="003E22F0" w:rsidTr="00157EAA">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 xml:space="preserve">use the idea of the Earth’s rotation to explain day and night and the apparent </w:t>
            </w:r>
          </w:p>
          <w:p w:rsidR="00157EAA" w:rsidRPr="003E22F0" w:rsidRDefault="00157EAA" w:rsidP="00CA526B">
            <w:pPr>
              <w:rPr>
                <w:rFonts w:ascii="XCCW Joined 11a" w:hAnsi="XCCW Joined 11a"/>
                <w:sz w:val="32"/>
                <w:szCs w:val="32"/>
              </w:rPr>
            </w:pPr>
            <w:r w:rsidRPr="003E22F0">
              <w:rPr>
                <w:rFonts w:ascii="XCCW Joined 11a" w:hAnsi="XCCW Joined 11a"/>
                <w:sz w:val="32"/>
                <w:szCs w:val="32"/>
              </w:rPr>
              <w:t>movement of the sun across the sky.</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bl>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r w:rsidRPr="003E22F0">
        <w:rPr>
          <w:rFonts w:ascii="XCCW Joined 11a" w:hAnsi="XCCW Joined 11a"/>
          <w:noProof/>
          <w:sz w:val="32"/>
          <w:szCs w:val="32"/>
          <w:lang w:eastAsia="en-GB"/>
        </w:rPr>
        <mc:AlternateContent>
          <mc:Choice Requires="wps">
            <w:drawing>
              <wp:anchor distT="0" distB="0" distL="114300" distR="114300" simplePos="0" relativeHeight="251665408" behindDoc="0" locked="0" layoutInCell="1" allowOverlap="1" wp14:anchorId="13D9DAC0" wp14:editId="27A9A143">
                <wp:simplePos x="0" y="0"/>
                <wp:positionH relativeFrom="margin">
                  <wp:align>left</wp:align>
                </wp:positionH>
                <wp:positionV relativeFrom="paragraph">
                  <wp:posOffset>18415</wp:posOffset>
                </wp:positionV>
                <wp:extent cx="6753225" cy="666750"/>
                <wp:effectExtent l="0" t="0" r="9525"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66750"/>
                        </a:xfrm>
                        <a:prstGeom prst="roundRect">
                          <a:avLst/>
                        </a:prstGeom>
                        <a:solidFill>
                          <a:srgbClr val="6454DC"/>
                        </a:solidFill>
                      </wps:spPr>
                      <wps:style>
                        <a:lnRef idx="2">
                          <a:schemeClr val="accent1">
                            <a:shade val="50000"/>
                          </a:schemeClr>
                        </a:lnRef>
                        <a:fillRef idx="1">
                          <a:schemeClr val="accent1"/>
                        </a:fillRef>
                        <a:effectRef idx="0">
                          <a:schemeClr val="accent1"/>
                        </a:effectRef>
                        <a:fontRef idx="minor">
                          <a:schemeClr val="lt1"/>
                        </a:fontRef>
                      </wps:style>
                      <wps:txbx>
                        <w:txbxContent>
                          <w:p w:rsidR="00157EAA" w:rsidRPr="00157EAA" w:rsidRDefault="00157EAA" w:rsidP="00157EAA">
                            <w:pPr>
                              <w:rPr>
                                <w:rFonts w:ascii="XCCW Joined 11a" w:hAnsi="XCCW Joined 11a"/>
                                <w:sz w:val="40"/>
                                <w:szCs w:val="40"/>
                              </w:rPr>
                            </w:pPr>
                            <w:r w:rsidRPr="00157EAA">
                              <w:rPr>
                                <w:rFonts w:ascii="XCCW Joined 11a" w:hAnsi="XCCW Joined 11a"/>
                                <w:b/>
                                <w:sz w:val="40"/>
                                <w:szCs w:val="40"/>
                              </w:rPr>
                              <w:t xml:space="preserve">What I need to do in Year 5: Forces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9DAC0" id="Rounded Rectangle 37" o:spid="_x0000_s1031" style="position:absolute;margin-left:0;margin-top:1.45pt;width:531.75pt;height: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" fillcolor="#6454dc" strokecolor="#1f4d78 [1604]" strokeweight="1pt">
                <v:stroke joinstyle="miter"/>
                <v:path arrowok="t"/>
                <v:textbox>
                  <w:txbxContent>
                    <w:p w:rsidR="00157EAA" w:rsidRPr="00157EAA" w:rsidRDefault="00157EAA" w:rsidP="00157EAA">
                      <w:pPr>
                        <w:rPr>
                          <w:rFonts w:ascii="XCCW Joined 11a" w:hAnsi="XCCW Joined 11a"/>
                          <w:sz w:val="40"/>
                          <w:szCs w:val="40"/>
                        </w:rPr>
                      </w:pPr>
                      <w:r w:rsidRPr="00157EAA">
                        <w:rPr>
                          <w:rFonts w:ascii="XCCW Joined 11a" w:hAnsi="XCCW Joined 11a"/>
                          <w:b/>
                          <w:sz w:val="40"/>
                          <w:szCs w:val="40"/>
                        </w:rPr>
                        <w:t xml:space="preserve">What I need to do in Year 5: Forces </w:t>
                      </w:r>
                    </w:p>
                  </w:txbxContent>
                </v:textbox>
                <w10:wrap anchorx="margin"/>
              </v:roundrect>
            </w:pict>
          </mc:Fallback>
        </mc:AlternateContent>
      </w:r>
    </w:p>
    <w:p w:rsidR="00157EAA" w:rsidRPr="003E22F0" w:rsidRDefault="00157EAA" w:rsidP="00157EAA">
      <w:pPr>
        <w:rPr>
          <w:rFonts w:ascii="XCCW Joined 11a" w:hAnsi="XCCW Joined 11a"/>
          <w:sz w:val="32"/>
          <w:szCs w:val="32"/>
        </w:rPr>
      </w:pPr>
      <w:r w:rsidRPr="003E22F0">
        <w:rPr>
          <w:rFonts w:ascii="XCCW Joined 11a" w:hAnsi="XCCW Joined 11a"/>
          <w:sz w:val="32"/>
          <w:szCs w:val="32"/>
        </w:rPr>
        <w:t xml:space="preserve">    </w:t>
      </w:r>
    </w:p>
    <w:p w:rsidR="00157EAA" w:rsidRPr="003E22F0" w:rsidRDefault="00157EAA" w:rsidP="00157EAA">
      <w:pPr>
        <w:rPr>
          <w:rFonts w:ascii="XCCW Joined 11a" w:hAnsi="XCCW Joined 11a"/>
          <w:sz w:val="32"/>
          <w:szCs w:val="32"/>
        </w:rPr>
      </w:pPr>
    </w:p>
    <w:tbl>
      <w:tblPr>
        <w:tblStyle w:val="TableGrid"/>
        <w:tblW w:w="0" w:type="auto"/>
        <w:tblLook w:val="04A0" w:firstRow="1" w:lastRow="0" w:firstColumn="1" w:lastColumn="0" w:noHBand="0" w:noVBand="1"/>
      </w:tblPr>
      <w:tblGrid>
        <w:gridCol w:w="8208"/>
        <w:gridCol w:w="721"/>
        <w:gridCol w:w="782"/>
        <w:gridCol w:w="745"/>
      </w:tblGrid>
      <w:tr w:rsidR="00157EAA" w:rsidRPr="003E22F0" w:rsidTr="00CA526B">
        <w:tc>
          <w:tcPr>
            <w:tcW w:w="8208" w:type="dxa"/>
          </w:tcPr>
          <w:p w:rsidR="00157EAA" w:rsidRPr="003E22F0" w:rsidRDefault="00157EAA" w:rsidP="00157EAA">
            <w:pPr>
              <w:rPr>
                <w:rFonts w:ascii="XCCW Joined 11a" w:hAnsi="XCCW Joined 11a"/>
                <w:b/>
                <w:sz w:val="32"/>
                <w:szCs w:val="32"/>
              </w:rPr>
            </w:pPr>
            <w:r w:rsidRPr="003E22F0">
              <w:rPr>
                <w:rFonts w:ascii="XCCW Joined 11a" w:hAnsi="XCCW Joined 11a"/>
                <w:b/>
                <w:sz w:val="32"/>
                <w:szCs w:val="32"/>
              </w:rPr>
              <w:t xml:space="preserve"> I need to be able to:</w:t>
            </w:r>
          </w:p>
          <w:p w:rsidR="00157EAA" w:rsidRPr="003E22F0" w:rsidRDefault="00157EAA" w:rsidP="00157EAA">
            <w:pPr>
              <w:rPr>
                <w:rFonts w:ascii="XCCW Joined 11a" w:hAnsi="XCCW Joined 11a"/>
                <w:b/>
                <w:sz w:val="32"/>
                <w:szCs w:val="32"/>
              </w:rPr>
            </w:pPr>
          </w:p>
        </w:tc>
        <w:tc>
          <w:tcPr>
            <w:tcW w:w="721"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noProof/>
                <w:sz w:val="32"/>
                <w:szCs w:val="32"/>
                <w:lang w:eastAsia="en-GB"/>
              </w:rPr>
              <mc:AlternateContent>
                <mc:Choice Requires="wps">
                  <w:drawing>
                    <wp:anchor distT="0" distB="0" distL="114300" distR="114300" simplePos="0" relativeHeight="251682816" behindDoc="0" locked="0" layoutInCell="1" allowOverlap="1" wp14:anchorId="3B4CE548" wp14:editId="1004C749">
                      <wp:simplePos x="0" y="0"/>
                      <wp:positionH relativeFrom="column">
                        <wp:posOffset>-36195</wp:posOffset>
                      </wp:positionH>
                      <wp:positionV relativeFrom="paragraph">
                        <wp:posOffset>69850</wp:posOffset>
                      </wp:positionV>
                      <wp:extent cx="361950" cy="342900"/>
                      <wp:effectExtent l="38100" t="38100" r="38100" b="38100"/>
                      <wp:wrapNone/>
                      <wp:docPr id="58" name="5-Point Star 58"/>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B14B5" id="5-Point Star 58" o:spid="_x0000_s1026" style="position:absolute;margin-left:-2.85pt;margin-top:5.5pt;width:28.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" path="m,130976r138253,1l180975,r42722,130977l361950,130976,250100,211923r42723,130976l180975,261950,69127,342899,111850,211923,,130976xe" fillcolor="white [3201]" strokecolor="#70ad47 [3209]" strokeweight="1pt">
                      <v:stroke joinstyle="miter"/>
                      <v:path arrowok="t" o:connecttype="custom" o:connectlocs="0,130976;138253,130977;180975,0;223697,130977;361950,130976;250100,211923;292823,342899;180975,261950;69127,342899;111850,211923;0,130976" o:connectangles="0,0,0,0,0,0,0,0,0,0,0"/>
                    </v:shape>
                  </w:pict>
                </mc:Fallback>
              </mc:AlternateContent>
            </w:r>
          </w:p>
        </w:tc>
        <w:tc>
          <w:tcPr>
            <w:tcW w:w="782" w:type="dxa"/>
          </w:tcPr>
          <w:p w:rsidR="00157EAA" w:rsidRPr="00345514" w:rsidRDefault="00157EAA" w:rsidP="00157EAA">
            <w:pPr>
              <w:jc w:val="center"/>
              <w:rPr>
                <w:rFonts w:ascii="XCCW Joined 11a" w:hAnsi="XCCW Joined 11a"/>
                <w:b/>
                <w:sz w:val="32"/>
                <w:szCs w:val="32"/>
              </w:rPr>
            </w:pPr>
            <w:r w:rsidRPr="00345514">
              <w:rPr>
                <w:rFonts w:ascii="XCCW Joined 11a" w:hAnsi="XCCW Joined 11a"/>
                <w:b/>
                <w:sz w:val="56"/>
                <w:szCs w:val="32"/>
              </w:rPr>
              <w:sym w:font="Wingdings" w:char="F04A"/>
            </w:r>
          </w:p>
        </w:tc>
        <w:tc>
          <w:tcPr>
            <w:tcW w:w="745" w:type="dxa"/>
          </w:tcPr>
          <w:p w:rsidR="00157EAA" w:rsidRPr="00345514" w:rsidRDefault="00157EAA" w:rsidP="00157EAA">
            <w:pPr>
              <w:rPr>
                <w:rFonts w:ascii="XCCW Joined 11a" w:hAnsi="XCCW Joined 11a"/>
                <w:b/>
                <w:sz w:val="32"/>
                <w:szCs w:val="32"/>
              </w:rPr>
            </w:pPr>
            <w:r w:rsidRPr="00345514">
              <w:rPr>
                <w:rFonts w:ascii="XCCW Joined 11a" w:hAnsi="XCCW Joined 11a"/>
                <w:b/>
                <w:sz w:val="56"/>
                <w:szCs w:val="32"/>
              </w:rPr>
              <w:sym w:font="Wingdings" w:char="F04B"/>
            </w:r>
          </w:p>
        </w:tc>
      </w:tr>
      <w:tr w:rsidR="00157EAA" w:rsidRPr="003E22F0" w:rsidTr="00CA526B">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explain that unsupported objects fall towards the Earth because of the force of gravity acting between the Earth and the falling object.</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r w:rsidR="00157EAA" w:rsidRPr="003E22F0" w:rsidTr="00CA526B">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identify the effects of air resistance, water resistance and friction that act between moving surfaces.</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r w:rsidR="00157EAA" w:rsidRPr="003E22F0" w:rsidTr="00CA526B">
        <w:tc>
          <w:tcPr>
            <w:tcW w:w="8208" w:type="dxa"/>
          </w:tcPr>
          <w:p w:rsidR="00157EAA" w:rsidRPr="003E22F0" w:rsidRDefault="00157EAA" w:rsidP="00CA526B">
            <w:pPr>
              <w:rPr>
                <w:rFonts w:ascii="XCCW Joined 11a" w:hAnsi="XCCW Joined 11a"/>
                <w:sz w:val="32"/>
                <w:szCs w:val="32"/>
              </w:rPr>
            </w:pPr>
            <w:r w:rsidRPr="003E22F0">
              <w:rPr>
                <w:rFonts w:ascii="XCCW Joined 11a" w:hAnsi="XCCW Joined 11a"/>
                <w:sz w:val="32"/>
                <w:szCs w:val="32"/>
              </w:rPr>
              <w:t>recognises that some mechanisms, including levers, pulleys and gears, allow a smaller force to have a greater effect</w:t>
            </w:r>
          </w:p>
        </w:tc>
        <w:tc>
          <w:tcPr>
            <w:tcW w:w="721" w:type="dxa"/>
          </w:tcPr>
          <w:p w:rsidR="00157EAA" w:rsidRPr="003E22F0" w:rsidRDefault="00157EAA" w:rsidP="00CA526B">
            <w:pPr>
              <w:rPr>
                <w:rFonts w:ascii="XCCW Joined 11a" w:hAnsi="XCCW Joined 11a"/>
                <w:sz w:val="32"/>
                <w:szCs w:val="32"/>
              </w:rPr>
            </w:pPr>
          </w:p>
        </w:tc>
        <w:tc>
          <w:tcPr>
            <w:tcW w:w="782" w:type="dxa"/>
          </w:tcPr>
          <w:p w:rsidR="00157EAA" w:rsidRPr="003E22F0" w:rsidRDefault="00157EAA" w:rsidP="00CA526B">
            <w:pPr>
              <w:rPr>
                <w:rFonts w:ascii="XCCW Joined 11a" w:hAnsi="XCCW Joined 11a"/>
                <w:sz w:val="32"/>
                <w:szCs w:val="32"/>
              </w:rPr>
            </w:pPr>
          </w:p>
        </w:tc>
        <w:tc>
          <w:tcPr>
            <w:tcW w:w="745" w:type="dxa"/>
          </w:tcPr>
          <w:p w:rsidR="00157EAA" w:rsidRPr="003E22F0" w:rsidRDefault="00157EAA" w:rsidP="00CA526B">
            <w:pPr>
              <w:rPr>
                <w:rFonts w:ascii="XCCW Joined 11a" w:hAnsi="XCCW Joined 11a"/>
                <w:sz w:val="32"/>
                <w:szCs w:val="32"/>
              </w:rPr>
            </w:pPr>
          </w:p>
        </w:tc>
      </w:tr>
    </w:tbl>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p>
    <w:p w:rsidR="00157EAA" w:rsidRPr="003E22F0" w:rsidRDefault="00157EAA" w:rsidP="00157EAA">
      <w:pPr>
        <w:rPr>
          <w:rFonts w:ascii="XCCW Joined 11a" w:hAnsi="XCCW Joined 11a"/>
          <w:sz w:val="32"/>
          <w:szCs w:val="32"/>
        </w:rPr>
      </w:pPr>
      <w:bookmarkStart w:id="0" w:name="_GoBack"/>
      <w:bookmarkEnd w:id="0"/>
    </w:p>
    <w:sectPr w:rsidR="00157EAA" w:rsidRPr="003E22F0" w:rsidSect="001B6F0D">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2B" w:rsidRDefault="0069452B" w:rsidP="00504D09">
      <w:pPr>
        <w:spacing w:after="0" w:line="240" w:lineRule="auto"/>
      </w:pPr>
      <w:r>
        <w:separator/>
      </w:r>
    </w:p>
  </w:endnote>
  <w:endnote w:type="continuationSeparator" w:id="0">
    <w:p w:rsidR="0069452B" w:rsidRDefault="0069452B" w:rsidP="0050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F5" w:rsidRDefault="00A853F5">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2B" w:rsidRDefault="0069452B" w:rsidP="00504D09">
      <w:pPr>
        <w:spacing w:after="0" w:line="240" w:lineRule="auto"/>
      </w:pPr>
      <w:r>
        <w:separator/>
      </w:r>
    </w:p>
  </w:footnote>
  <w:footnote w:type="continuationSeparator" w:id="0">
    <w:p w:rsidR="0069452B" w:rsidRDefault="0069452B" w:rsidP="00504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584"/>
    <w:multiLevelType w:val="hybridMultilevel"/>
    <w:tmpl w:val="4FAA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66761"/>
    <w:multiLevelType w:val="hybridMultilevel"/>
    <w:tmpl w:val="64C07F1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57BD2B34"/>
    <w:multiLevelType w:val="hybridMultilevel"/>
    <w:tmpl w:val="4350C6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592A5818"/>
    <w:multiLevelType w:val="hybridMultilevel"/>
    <w:tmpl w:val="27D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DE"/>
    <w:rsid w:val="00017CDA"/>
    <w:rsid w:val="00061EDE"/>
    <w:rsid w:val="000B6FBC"/>
    <w:rsid w:val="00137EA2"/>
    <w:rsid w:val="00157EAA"/>
    <w:rsid w:val="0016557B"/>
    <w:rsid w:val="001B6F0D"/>
    <w:rsid w:val="001D0FF3"/>
    <w:rsid w:val="00267DB3"/>
    <w:rsid w:val="00312A90"/>
    <w:rsid w:val="00345514"/>
    <w:rsid w:val="00383D8A"/>
    <w:rsid w:val="003A54AB"/>
    <w:rsid w:val="003E22F0"/>
    <w:rsid w:val="004B0CE6"/>
    <w:rsid w:val="004D7E38"/>
    <w:rsid w:val="00504D09"/>
    <w:rsid w:val="00514246"/>
    <w:rsid w:val="005318F6"/>
    <w:rsid w:val="00580A08"/>
    <w:rsid w:val="0069452B"/>
    <w:rsid w:val="00705C5E"/>
    <w:rsid w:val="00753863"/>
    <w:rsid w:val="00764189"/>
    <w:rsid w:val="00781757"/>
    <w:rsid w:val="007C31CD"/>
    <w:rsid w:val="00860189"/>
    <w:rsid w:val="0086105F"/>
    <w:rsid w:val="00867111"/>
    <w:rsid w:val="00905B99"/>
    <w:rsid w:val="00946201"/>
    <w:rsid w:val="009536E2"/>
    <w:rsid w:val="00990369"/>
    <w:rsid w:val="00995342"/>
    <w:rsid w:val="009B1EDA"/>
    <w:rsid w:val="009B3362"/>
    <w:rsid w:val="009C4CBC"/>
    <w:rsid w:val="00A1435B"/>
    <w:rsid w:val="00A27A9D"/>
    <w:rsid w:val="00A403C5"/>
    <w:rsid w:val="00A66E2A"/>
    <w:rsid w:val="00A74187"/>
    <w:rsid w:val="00A853F5"/>
    <w:rsid w:val="00AA1BB9"/>
    <w:rsid w:val="00AD4B96"/>
    <w:rsid w:val="00AE75B9"/>
    <w:rsid w:val="00AF30FC"/>
    <w:rsid w:val="00BC7258"/>
    <w:rsid w:val="00BF53FE"/>
    <w:rsid w:val="00C21BA3"/>
    <w:rsid w:val="00C343D2"/>
    <w:rsid w:val="00C50EAD"/>
    <w:rsid w:val="00C545F0"/>
    <w:rsid w:val="00CA2D85"/>
    <w:rsid w:val="00CA541E"/>
    <w:rsid w:val="00CE2EBE"/>
    <w:rsid w:val="00D2035B"/>
    <w:rsid w:val="00E10999"/>
    <w:rsid w:val="00E22070"/>
    <w:rsid w:val="00E272C8"/>
    <w:rsid w:val="00EC2615"/>
    <w:rsid w:val="00F561BF"/>
    <w:rsid w:val="00FB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DB1D"/>
  <w15:docId w15:val="{45AB24FC-48FF-474A-A482-71CC33D0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46"/>
    <w:pPr>
      <w:ind w:left="720"/>
      <w:contextualSpacing/>
    </w:pPr>
  </w:style>
  <w:style w:type="table" w:styleId="TableGrid">
    <w:name w:val="Table Grid"/>
    <w:basedOn w:val="TableNormal"/>
    <w:uiPriority w:val="39"/>
    <w:rsid w:val="001B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09"/>
  </w:style>
  <w:style w:type="paragraph" w:styleId="Footer">
    <w:name w:val="footer"/>
    <w:basedOn w:val="Normal"/>
    <w:link w:val="FooterChar"/>
    <w:uiPriority w:val="99"/>
    <w:unhideWhenUsed/>
    <w:rsid w:val="00504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Barrow Hall Primary School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Burrows</dc:creator>
  <cp:lastModifiedBy>amy.knowles</cp:lastModifiedBy>
  <cp:revision>2</cp:revision>
  <dcterms:created xsi:type="dcterms:W3CDTF">2018-06-19T18:49:00Z</dcterms:created>
  <dcterms:modified xsi:type="dcterms:W3CDTF">2018-06-19T18:49:00Z</dcterms:modified>
</cp:coreProperties>
</file>