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35031" w14:textId="77777777" w:rsidR="00554E34" w:rsidRPr="007304EB" w:rsidRDefault="00554E34" w:rsidP="00554E34">
      <w:pPr>
        <w:jc w:val="center"/>
        <w:rPr>
          <w:rFonts w:ascii="XCCW Joined 11a" w:hAnsi="XCCW Joined 11a"/>
          <w:b/>
          <w:sz w:val="36"/>
          <w:szCs w:val="20"/>
          <w:u w:val="single"/>
        </w:rPr>
      </w:pPr>
      <w:r w:rsidRPr="007304EB">
        <w:rPr>
          <w:rFonts w:ascii="XCCW Joined 11a" w:hAnsi="XCCW Joined 11a"/>
          <w:b/>
          <w:sz w:val="36"/>
          <w:szCs w:val="20"/>
          <w:u w:val="single"/>
        </w:rPr>
        <w:t xml:space="preserve">Year 5 </w:t>
      </w:r>
      <w:r w:rsidR="00C946B7" w:rsidRPr="007304EB">
        <w:rPr>
          <w:rFonts w:ascii="XCCW Joined 11a" w:hAnsi="XCCW Joined 11a"/>
          <w:b/>
          <w:sz w:val="36"/>
          <w:szCs w:val="20"/>
          <w:u w:val="single"/>
        </w:rPr>
        <w:t xml:space="preserve">Our Work This Term </w:t>
      </w:r>
      <w:r w:rsidR="00E13FF4" w:rsidRPr="007304EB">
        <w:rPr>
          <w:rFonts w:ascii="XCCW Joined 11a" w:hAnsi="XCCW Joined 11a"/>
          <w:b/>
          <w:sz w:val="36"/>
          <w:szCs w:val="20"/>
          <w:u w:val="single"/>
        </w:rPr>
        <w:t>–</w:t>
      </w:r>
      <w:r w:rsidR="00C946B7" w:rsidRPr="007304EB">
        <w:rPr>
          <w:rFonts w:ascii="XCCW Joined 11a" w:hAnsi="XCCW Joined 11a"/>
          <w:b/>
          <w:sz w:val="36"/>
          <w:szCs w:val="20"/>
          <w:u w:val="single"/>
        </w:rPr>
        <w:t xml:space="preserve"> </w:t>
      </w:r>
      <w:r w:rsidR="00A534C6" w:rsidRPr="007304EB">
        <w:rPr>
          <w:rFonts w:ascii="XCCW Joined 11a" w:hAnsi="XCCW Joined 11a"/>
          <w:b/>
          <w:sz w:val="36"/>
          <w:szCs w:val="20"/>
          <w:u w:val="single"/>
        </w:rPr>
        <w:t>Autumn 1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4394"/>
        <w:gridCol w:w="4709"/>
      </w:tblGrid>
      <w:tr w:rsidR="00554E34" w:rsidRPr="009504A9" w14:paraId="4E125604" w14:textId="77777777" w:rsidTr="009661E2">
        <w:trPr>
          <w:jc w:val="center"/>
        </w:trPr>
        <w:tc>
          <w:tcPr>
            <w:tcW w:w="1495" w:type="dxa"/>
          </w:tcPr>
          <w:p w14:paraId="55C824DE" w14:textId="77777777" w:rsidR="00554E34" w:rsidRPr="009504A9" w:rsidRDefault="00554E34" w:rsidP="00C23C0A">
            <w:pPr>
              <w:spacing w:after="0" w:line="240" w:lineRule="auto"/>
              <w:jc w:val="center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Subject</w:t>
            </w:r>
          </w:p>
        </w:tc>
        <w:tc>
          <w:tcPr>
            <w:tcW w:w="4394" w:type="dxa"/>
          </w:tcPr>
          <w:p w14:paraId="7A3B33E8" w14:textId="77777777" w:rsidR="00554E34" w:rsidRPr="009504A9" w:rsidRDefault="00554E34" w:rsidP="00C23C0A">
            <w:pPr>
              <w:spacing w:after="0" w:line="240" w:lineRule="auto"/>
              <w:jc w:val="center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Areas studied</w:t>
            </w:r>
          </w:p>
        </w:tc>
        <w:tc>
          <w:tcPr>
            <w:tcW w:w="4709" w:type="dxa"/>
          </w:tcPr>
          <w:p w14:paraId="4C4354A0" w14:textId="77777777" w:rsidR="00554E34" w:rsidRPr="009504A9" w:rsidRDefault="00554E34" w:rsidP="00C23C0A">
            <w:pPr>
              <w:spacing w:after="0" w:line="240" w:lineRule="auto"/>
              <w:jc w:val="center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How to help your child at home</w:t>
            </w:r>
          </w:p>
        </w:tc>
      </w:tr>
      <w:tr w:rsidR="00554E34" w:rsidRPr="009504A9" w14:paraId="16CA26F7" w14:textId="77777777" w:rsidTr="009661E2">
        <w:trPr>
          <w:trHeight w:val="2479"/>
          <w:jc w:val="center"/>
        </w:trPr>
        <w:tc>
          <w:tcPr>
            <w:tcW w:w="1495" w:type="dxa"/>
          </w:tcPr>
          <w:p w14:paraId="307AB3C4" w14:textId="77777777" w:rsidR="00554E34" w:rsidRPr="009504A9" w:rsidRDefault="00EE0294" w:rsidP="000E70E9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English</w:t>
            </w:r>
            <w:r w:rsidR="00554E34" w:rsidRPr="009504A9">
              <w:rPr>
                <w:rFonts w:ascii="XCCW Joined 11a" w:hAnsi="XCCW Joined 11a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D20443D" wp14:editId="69E6C375">
                  <wp:extent cx="628650" cy="6286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6E4F37A6" w14:textId="77777777" w:rsidR="00554E34" w:rsidRPr="009504A9" w:rsidRDefault="00B52270" w:rsidP="00487078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 xml:space="preserve">Narrative on the book </w:t>
            </w:r>
            <w:proofErr w:type="spellStart"/>
            <w:r w:rsidRPr="009504A9">
              <w:rPr>
                <w:rFonts w:ascii="XCCW Joined 11a" w:hAnsi="XCCW Joined 11a"/>
                <w:sz w:val="20"/>
                <w:szCs w:val="20"/>
              </w:rPr>
              <w:t>Weslandia</w:t>
            </w:r>
            <w:proofErr w:type="spellEnd"/>
            <w:r w:rsidRPr="009504A9">
              <w:rPr>
                <w:rFonts w:ascii="XCCW Joined 11a" w:hAnsi="XCCW Joined 11a"/>
                <w:sz w:val="20"/>
                <w:szCs w:val="20"/>
              </w:rPr>
              <w:t xml:space="preserve"> </w:t>
            </w:r>
          </w:p>
          <w:p w14:paraId="7016C626" w14:textId="77777777" w:rsidR="00B52270" w:rsidRPr="009504A9" w:rsidRDefault="00B52270" w:rsidP="00487078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</w:p>
          <w:p w14:paraId="34BCA0E8" w14:textId="77777777" w:rsidR="00B52270" w:rsidRPr="009504A9" w:rsidRDefault="00B52270" w:rsidP="00487078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 xml:space="preserve">We will continue to use the book </w:t>
            </w:r>
            <w:proofErr w:type="spellStart"/>
            <w:r w:rsidRPr="009504A9">
              <w:rPr>
                <w:rFonts w:ascii="XCCW Joined 11a" w:hAnsi="XCCW Joined 11a"/>
                <w:sz w:val="20"/>
                <w:szCs w:val="20"/>
              </w:rPr>
              <w:t>Weslandia</w:t>
            </w:r>
            <w:proofErr w:type="spellEnd"/>
            <w:r w:rsidRPr="009504A9">
              <w:rPr>
                <w:rFonts w:ascii="XCCW Joined 11a" w:hAnsi="XCCW Joined 11a"/>
                <w:sz w:val="20"/>
                <w:szCs w:val="20"/>
              </w:rPr>
              <w:t xml:space="preserve"> to write </w:t>
            </w:r>
            <w:r w:rsidR="00A451B4" w:rsidRPr="009504A9">
              <w:rPr>
                <w:rFonts w:ascii="XCCW Joined 11a" w:hAnsi="XCCW Joined 11a"/>
                <w:sz w:val="20"/>
                <w:szCs w:val="20"/>
              </w:rPr>
              <w:t xml:space="preserve">a </w:t>
            </w:r>
            <w:r w:rsidRPr="009504A9">
              <w:rPr>
                <w:rFonts w:ascii="XCCW Joined 11a" w:hAnsi="XCCW Joined 11a"/>
                <w:sz w:val="20"/>
                <w:szCs w:val="20"/>
              </w:rPr>
              <w:t xml:space="preserve">Non-chronological report about an animal that lives on the island. </w:t>
            </w:r>
          </w:p>
          <w:p w14:paraId="4375BCEC" w14:textId="77777777" w:rsidR="00B52270" w:rsidRPr="009504A9" w:rsidRDefault="00B52270" w:rsidP="00487078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</w:p>
        </w:tc>
        <w:tc>
          <w:tcPr>
            <w:tcW w:w="4709" w:type="dxa"/>
          </w:tcPr>
          <w:p w14:paraId="16DD7F01" w14:textId="77777777" w:rsidR="00D22F8F" w:rsidRPr="009504A9" w:rsidRDefault="00D22F8F" w:rsidP="00D22F8F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 xml:space="preserve">Reading at home at least 3 times per week. </w:t>
            </w:r>
            <w:r w:rsidR="009661E2" w:rsidRPr="009504A9">
              <w:rPr>
                <w:rFonts w:ascii="XCCW Joined 11a" w:hAnsi="XCCW Joined 11a"/>
                <w:sz w:val="20"/>
                <w:szCs w:val="20"/>
              </w:rPr>
              <w:t>Reading Diaries are checked on a Friday and should be signed weekly by a parent.</w:t>
            </w:r>
          </w:p>
          <w:p w14:paraId="4A5E17F6" w14:textId="77777777" w:rsidR="00D22F8F" w:rsidRPr="009504A9" w:rsidRDefault="00D22F8F" w:rsidP="00D22F8F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>Encourage children to discuss what they have read.</w:t>
            </w:r>
          </w:p>
        </w:tc>
      </w:tr>
      <w:tr w:rsidR="00554E34" w:rsidRPr="009504A9" w14:paraId="066926DC" w14:textId="77777777" w:rsidTr="009C5C9F">
        <w:trPr>
          <w:trHeight w:val="4380"/>
          <w:jc w:val="center"/>
        </w:trPr>
        <w:tc>
          <w:tcPr>
            <w:tcW w:w="1495" w:type="dxa"/>
          </w:tcPr>
          <w:p w14:paraId="6445891A" w14:textId="77777777" w:rsidR="00554E34" w:rsidRPr="009504A9" w:rsidRDefault="00EE0294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Maths</w:t>
            </w:r>
          </w:p>
          <w:p w14:paraId="5AA98D33" w14:textId="77777777" w:rsidR="00554E34" w:rsidRPr="009504A9" w:rsidRDefault="00554E34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  <w:p w14:paraId="359AC6CD" w14:textId="77777777" w:rsidR="00554E34" w:rsidRPr="009504A9" w:rsidRDefault="00554E34" w:rsidP="000E70E9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4E53D8A" wp14:editId="7976AF65">
                  <wp:extent cx="809625" cy="7334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DC9882F" w14:textId="77777777" w:rsidR="00580622" w:rsidRPr="009504A9" w:rsidRDefault="00A534C6" w:rsidP="001454C8">
            <w:pPr>
              <w:pStyle w:val="Default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Number</w:t>
            </w:r>
          </w:p>
          <w:p w14:paraId="077A2129" w14:textId="77777777" w:rsidR="00A534C6" w:rsidRPr="009504A9" w:rsidRDefault="00A534C6" w:rsidP="00580622">
            <w:pPr>
              <w:pStyle w:val="Default"/>
              <w:rPr>
                <w:rFonts w:ascii="XCCW Joined 11a" w:hAnsi="XCCW Joined 11a"/>
                <w:sz w:val="20"/>
                <w:szCs w:val="20"/>
              </w:rPr>
            </w:pPr>
          </w:p>
          <w:p w14:paraId="7356CA34" w14:textId="77777777" w:rsidR="00A534C6" w:rsidRPr="009504A9" w:rsidRDefault="00DA3F3A" w:rsidP="00DA3F3A">
            <w:pPr>
              <w:pStyle w:val="Default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>N</w:t>
            </w:r>
            <w:r w:rsidR="00A534C6" w:rsidRPr="009504A9">
              <w:rPr>
                <w:rFonts w:ascii="XCCW Joined 11a" w:hAnsi="XCCW Joined 11a"/>
                <w:sz w:val="20"/>
                <w:szCs w:val="20"/>
              </w:rPr>
              <w:t>umber and place value within 100,000 and 1,000,000</w:t>
            </w:r>
          </w:p>
          <w:p w14:paraId="63982274" w14:textId="77777777" w:rsidR="00A534C6" w:rsidRPr="009504A9" w:rsidRDefault="00A534C6" w:rsidP="00580622">
            <w:pPr>
              <w:pStyle w:val="Default"/>
              <w:rPr>
                <w:rFonts w:ascii="XCCW Joined 11a" w:hAnsi="XCCW Joined 11a"/>
                <w:sz w:val="20"/>
                <w:szCs w:val="20"/>
              </w:rPr>
            </w:pPr>
          </w:p>
          <w:p w14:paraId="5E6E95D4" w14:textId="77777777" w:rsidR="00A534C6" w:rsidRPr="009504A9" w:rsidRDefault="00A534C6" w:rsidP="00580622">
            <w:pPr>
              <w:pStyle w:val="Default"/>
              <w:rPr>
                <w:rFonts w:ascii="XCCW Joined 11a" w:hAnsi="XCCW Joined 11a"/>
                <w:sz w:val="20"/>
                <w:szCs w:val="20"/>
              </w:rPr>
            </w:pPr>
          </w:p>
          <w:p w14:paraId="5376D01D" w14:textId="77777777" w:rsidR="00A534C6" w:rsidRPr="009504A9" w:rsidRDefault="00DA3F3A" w:rsidP="00DA3F3A">
            <w:pPr>
              <w:pStyle w:val="Default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>A</w:t>
            </w:r>
            <w:r w:rsidR="00A534C6" w:rsidRPr="009504A9">
              <w:rPr>
                <w:rFonts w:ascii="XCCW Joined 11a" w:hAnsi="XCCW Joined 11a"/>
                <w:sz w:val="20"/>
                <w:szCs w:val="20"/>
              </w:rPr>
              <w:t>ddition and subtraction</w:t>
            </w:r>
          </w:p>
        </w:tc>
        <w:tc>
          <w:tcPr>
            <w:tcW w:w="4709" w:type="dxa"/>
          </w:tcPr>
          <w:p w14:paraId="101ACA2C" w14:textId="77777777" w:rsidR="00EE0294" w:rsidRPr="009504A9" w:rsidRDefault="00554E34" w:rsidP="00554E34">
            <w:pPr>
              <w:pStyle w:val="Default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>Regular</w:t>
            </w:r>
            <w:r w:rsidR="00C946B7" w:rsidRPr="009504A9">
              <w:rPr>
                <w:rFonts w:ascii="XCCW Joined 11a" w:hAnsi="XCCW Joined 11a"/>
                <w:sz w:val="20"/>
                <w:szCs w:val="20"/>
              </w:rPr>
              <w:t>ly complete</w:t>
            </w:r>
            <w:r w:rsidR="00EE0294" w:rsidRPr="009504A9">
              <w:rPr>
                <w:rFonts w:ascii="XCCW Joined 11a" w:hAnsi="XCCW Joined 11a"/>
                <w:sz w:val="20"/>
                <w:szCs w:val="20"/>
              </w:rPr>
              <w:t xml:space="preserve"> Mat</w:t>
            </w:r>
            <w:r w:rsidR="00A534C6" w:rsidRPr="009504A9">
              <w:rPr>
                <w:rFonts w:ascii="XCCW Joined 11a" w:hAnsi="XCCW Joined 11a"/>
                <w:sz w:val="20"/>
                <w:szCs w:val="20"/>
              </w:rPr>
              <w:t xml:space="preserve">hletics </w:t>
            </w:r>
            <w:r w:rsidR="00C946B7" w:rsidRPr="009504A9">
              <w:rPr>
                <w:rFonts w:ascii="XCCW Joined 11a" w:hAnsi="XCCW Joined 11a"/>
                <w:sz w:val="20"/>
                <w:szCs w:val="20"/>
              </w:rPr>
              <w:t>homework as this will</w:t>
            </w:r>
            <w:r w:rsidR="00EE0294" w:rsidRPr="009504A9">
              <w:rPr>
                <w:rFonts w:ascii="XCCW Joined 11a" w:hAnsi="XCCW Joined 11a"/>
                <w:sz w:val="20"/>
                <w:szCs w:val="20"/>
              </w:rPr>
              <w:t xml:space="preserve"> help your child with Maths work they are struggling with.</w:t>
            </w:r>
          </w:p>
          <w:p w14:paraId="6ECAA118" w14:textId="77777777" w:rsidR="00554E34" w:rsidRPr="009504A9" w:rsidRDefault="00554E34" w:rsidP="00554E34">
            <w:pPr>
              <w:pStyle w:val="Default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 xml:space="preserve"> </w:t>
            </w:r>
          </w:p>
          <w:p w14:paraId="6E930EE0" w14:textId="77777777" w:rsidR="00554E34" w:rsidRPr="009504A9" w:rsidRDefault="00554E34" w:rsidP="00554E34">
            <w:pPr>
              <w:pStyle w:val="Default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 xml:space="preserve">Encourage children to demonstrate their working out and explain their mental methods. </w:t>
            </w:r>
          </w:p>
          <w:p w14:paraId="1AAE9CA4" w14:textId="77777777" w:rsidR="00554E34" w:rsidRPr="009504A9" w:rsidRDefault="00554E34" w:rsidP="00554E34">
            <w:pPr>
              <w:pStyle w:val="Default"/>
              <w:rPr>
                <w:rFonts w:ascii="XCCW Joined 11a" w:hAnsi="XCCW Joined 11a"/>
                <w:sz w:val="20"/>
                <w:szCs w:val="20"/>
              </w:rPr>
            </w:pPr>
          </w:p>
          <w:p w14:paraId="37BBFD65" w14:textId="77777777" w:rsidR="00580622" w:rsidRPr="009504A9" w:rsidRDefault="00580622" w:rsidP="00580622">
            <w:pPr>
              <w:pStyle w:val="Default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 xml:space="preserve">Discuss some </w:t>
            </w:r>
            <w:r w:rsidR="00A534C6" w:rsidRPr="009504A9">
              <w:rPr>
                <w:rFonts w:ascii="XCCW Joined 11a" w:hAnsi="XCCW Joined 11a"/>
                <w:sz w:val="20"/>
                <w:szCs w:val="20"/>
              </w:rPr>
              <w:t>real-life</w:t>
            </w:r>
            <w:r w:rsidRPr="009504A9">
              <w:rPr>
                <w:rFonts w:ascii="XCCW Joined 11a" w:hAnsi="XCCW Joined 11a"/>
                <w:sz w:val="20"/>
                <w:szCs w:val="20"/>
              </w:rPr>
              <w:t xml:space="preserve"> problems that include addition, subtraction, multiplication or division. Children can go on to write their own word problems for each operation.</w:t>
            </w:r>
          </w:p>
          <w:p w14:paraId="41F4DFE9" w14:textId="77777777" w:rsidR="00C946B7" w:rsidRPr="009504A9" w:rsidRDefault="00C946B7" w:rsidP="00C946B7">
            <w:pPr>
              <w:pStyle w:val="Default"/>
              <w:rPr>
                <w:rFonts w:ascii="XCCW Joined 11a" w:hAnsi="XCCW Joined 11a"/>
                <w:sz w:val="20"/>
                <w:szCs w:val="20"/>
              </w:rPr>
            </w:pPr>
          </w:p>
          <w:p w14:paraId="6A3ECDC6" w14:textId="77777777" w:rsidR="00554E34" w:rsidRPr="009504A9" w:rsidRDefault="00554E34" w:rsidP="00554E34">
            <w:pPr>
              <w:pStyle w:val="Default"/>
              <w:rPr>
                <w:rFonts w:ascii="XCCW Joined 11a" w:hAnsi="XCCW Joined 11a"/>
                <w:b/>
                <w:sz w:val="20"/>
                <w:szCs w:val="20"/>
              </w:rPr>
            </w:pPr>
          </w:p>
        </w:tc>
      </w:tr>
      <w:tr w:rsidR="009661E2" w:rsidRPr="009504A9" w14:paraId="2BCA8C1F" w14:textId="77777777" w:rsidTr="009661E2">
        <w:trPr>
          <w:trHeight w:val="1194"/>
          <w:jc w:val="center"/>
        </w:trPr>
        <w:tc>
          <w:tcPr>
            <w:tcW w:w="1495" w:type="dxa"/>
          </w:tcPr>
          <w:p w14:paraId="0B04780D" w14:textId="77777777" w:rsidR="009661E2" w:rsidRPr="009504A9" w:rsidRDefault="009661E2" w:rsidP="00EF23A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Science</w:t>
            </w:r>
          </w:p>
          <w:p w14:paraId="457E520E" w14:textId="77777777" w:rsidR="009661E2" w:rsidRPr="009504A9" w:rsidRDefault="009661E2" w:rsidP="00EF23A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933B4D8" wp14:editId="2FADA5C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4445</wp:posOffset>
                  </wp:positionV>
                  <wp:extent cx="850900" cy="481609"/>
                  <wp:effectExtent l="0" t="0" r="6350" b="0"/>
                  <wp:wrapNone/>
                  <wp:docPr id="8" name="Picture 1" descr="C:\Users\Year 3\Desktop\Y5 2015-2016\Science\Science pictu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ear 3\Desktop\Y5 2015-2016\Science\Science pictu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481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A1EB9EE" w14:textId="77777777" w:rsidR="009661E2" w:rsidRPr="009504A9" w:rsidRDefault="009661E2" w:rsidP="00EF23A7">
            <w:pPr>
              <w:jc w:val="center"/>
              <w:rPr>
                <w:rFonts w:ascii="XCCW Joined 11a" w:hAnsi="XCCW Joined 11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7CFA6F2" w14:textId="77777777" w:rsidR="00A65513" w:rsidRPr="009504A9" w:rsidRDefault="001454C8" w:rsidP="00487078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color w:val="000000"/>
                <w:sz w:val="20"/>
                <w:szCs w:val="20"/>
              </w:rPr>
              <w:t>Materials: Material properties and change.</w:t>
            </w:r>
          </w:p>
        </w:tc>
        <w:tc>
          <w:tcPr>
            <w:tcW w:w="4709" w:type="dxa"/>
          </w:tcPr>
          <w:p w14:paraId="64445054" w14:textId="77777777" w:rsidR="001454C8" w:rsidRPr="009504A9" w:rsidRDefault="001454C8" w:rsidP="00EF23A7">
            <w:pPr>
              <w:spacing w:after="0" w:line="240" w:lineRule="auto"/>
              <w:rPr>
                <w:rFonts w:ascii="XCCW Joined 11a" w:hAnsi="XCCW Joined 11a" w:cs="Arial"/>
                <w:color w:val="000000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>Try to use scientific vocabulary at home by using w</w:t>
            </w:r>
            <w:r w:rsidRPr="009504A9">
              <w:rPr>
                <w:rFonts w:ascii="XCCW Joined 11a" w:hAnsi="XCCW Joined 11a" w:cs="Arial"/>
                <w:color w:val="000000"/>
                <w:sz w:val="20"/>
                <w:szCs w:val="20"/>
              </w:rPr>
              <w:t>ords describing the characteristics of materials e.g. strong, hard, flexible, absorbent, transparent, thermal conductor, thermal insulator or words and phrases related to warmth and cold e.g. temperature, thermometer, degrees Celsius.</w:t>
            </w:r>
          </w:p>
        </w:tc>
      </w:tr>
      <w:tr w:rsidR="00554E34" w:rsidRPr="009504A9" w14:paraId="70916584" w14:textId="77777777" w:rsidTr="009C5C9F">
        <w:trPr>
          <w:trHeight w:val="2781"/>
          <w:jc w:val="center"/>
        </w:trPr>
        <w:tc>
          <w:tcPr>
            <w:tcW w:w="1495" w:type="dxa"/>
          </w:tcPr>
          <w:p w14:paraId="146E406E" w14:textId="77777777" w:rsidR="00554E34" w:rsidRPr="009504A9" w:rsidRDefault="00554E34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History/</w:t>
            </w:r>
          </w:p>
          <w:p w14:paraId="64AA7428" w14:textId="77777777" w:rsidR="00554E34" w:rsidRPr="009504A9" w:rsidRDefault="00554E34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Geography</w:t>
            </w:r>
          </w:p>
          <w:p w14:paraId="7A370535" w14:textId="77777777" w:rsidR="008519F8" w:rsidRPr="009504A9" w:rsidRDefault="008519F8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  <w:p w14:paraId="2BCFCAED" w14:textId="77777777" w:rsidR="008519F8" w:rsidRPr="009504A9" w:rsidRDefault="008519F8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  <w:p w14:paraId="5DA8A58F" w14:textId="77777777" w:rsidR="00554E34" w:rsidRPr="009504A9" w:rsidRDefault="00A451B4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noProof/>
                <w:sz w:val="20"/>
                <w:szCs w:val="20"/>
              </w:rPr>
              <w:drawing>
                <wp:inline distT="0" distB="0" distL="0" distR="0" wp14:anchorId="33BC8414" wp14:editId="46FAE854">
                  <wp:extent cx="812165" cy="580390"/>
                  <wp:effectExtent l="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ountains-3661319_960_7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9E45962" w14:textId="77777777" w:rsidR="00554E34" w:rsidRPr="009504A9" w:rsidRDefault="00554E34" w:rsidP="00E13FF4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</w:p>
          <w:p w14:paraId="3845D6CC" w14:textId="5BD3B3B2" w:rsidR="00E13FF4" w:rsidRPr="009504A9" w:rsidRDefault="00500E37" w:rsidP="00E13FF4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>
              <w:rPr>
                <w:rFonts w:ascii="XCCW Joined 11a" w:hAnsi="XCCW Joined 11a"/>
                <w:b/>
                <w:sz w:val="20"/>
                <w:szCs w:val="20"/>
              </w:rPr>
              <w:t xml:space="preserve">Vikings </w:t>
            </w:r>
          </w:p>
        </w:tc>
        <w:tc>
          <w:tcPr>
            <w:tcW w:w="4709" w:type="dxa"/>
          </w:tcPr>
          <w:p w14:paraId="1937A098" w14:textId="77777777" w:rsidR="00500E37" w:rsidRPr="009504A9" w:rsidRDefault="00500E37" w:rsidP="00500E3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Questioning at home:</w:t>
            </w:r>
          </w:p>
          <w:p w14:paraId="06189E25" w14:textId="77777777" w:rsidR="00500E37" w:rsidRDefault="00500E37" w:rsidP="00500E37">
            <w:pPr>
              <w:pStyle w:val="NormalWeb"/>
              <w:spacing w:before="0" w:beforeAutospacing="0" w:after="0" w:afterAutospacing="0"/>
              <w:rPr>
                <w:rFonts w:ascii="XCCW Joined 11a" w:hAnsi="XCCW Joined 11a" w:cs="Calibri"/>
                <w:color w:val="000000"/>
                <w:sz w:val="20"/>
                <w:szCs w:val="20"/>
              </w:rPr>
            </w:pPr>
            <w:r>
              <w:rPr>
                <w:rFonts w:ascii="XCCW Joined 11a" w:hAnsi="XCCW Joined 11a" w:cs="Calibri"/>
                <w:color w:val="000000"/>
                <w:sz w:val="20"/>
                <w:szCs w:val="20"/>
              </w:rPr>
              <w:t xml:space="preserve">Who were the Vikings </w:t>
            </w:r>
          </w:p>
          <w:p w14:paraId="7977AA62" w14:textId="77777777" w:rsidR="00500E37" w:rsidRDefault="00500E37" w:rsidP="00500E37">
            <w:pPr>
              <w:pStyle w:val="NormalWeb"/>
              <w:spacing w:before="0" w:beforeAutospacing="0" w:after="0" w:afterAutospacing="0"/>
              <w:rPr>
                <w:rFonts w:ascii="XCCW Joined 11a" w:hAnsi="XCCW Joined 11a" w:cs="Calibri"/>
                <w:color w:val="000000"/>
                <w:sz w:val="20"/>
                <w:szCs w:val="20"/>
              </w:rPr>
            </w:pPr>
            <w:r>
              <w:rPr>
                <w:rFonts w:ascii="XCCW Joined 11a" w:hAnsi="XCCW Joined 11a" w:cs="Calibri"/>
                <w:color w:val="000000"/>
                <w:sz w:val="20"/>
                <w:szCs w:val="20"/>
              </w:rPr>
              <w:t>How did they travel?</w:t>
            </w:r>
          </w:p>
          <w:p w14:paraId="7ED07399" w14:textId="77777777" w:rsidR="00500E37" w:rsidRDefault="00500E37" w:rsidP="00500E37">
            <w:pPr>
              <w:spacing w:after="0" w:line="240" w:lineRule="auto"/>
              <w:rPr>
                <w:rFonts w:ascii="XCCW Joined 11a" w:eastAsia="Times New Roman" w:hAnsi="XCCW Joined 11a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XCCW Joined 11a" w:eastAsia="Times New Roman" w:hAnsi="XCCW Joined 11a" w:cs="Calibri"/>
                <w:color w:val="000000"/>
                <w:sz w:val="20"/>
                <w:szCs w:val="20"/>
                <w:lang w:eastAsia="en-GB"/>
              </w:rPr>
              <w:t>What is an invader?</w:t>
            </w:r>
          </w:p>
          <w:p w14:paraId="1DEFBA7B" w14:textId="77777777" w:rsidR="00500E37" w:rsidRDefault="00500E37" w:rsidP="00500E37">
            <w:pPr>
              <w:spacing w:after="0" w:line="240" w:lineRule="auto"/>
              <w:rPr>
                <w:rFonts w:ascii="XCCW Joined 11a" w:eastAsia="Times New Roman" w:hAnsi="XCCW Joined 11a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XCCW Joined 11a" w:eastAsia="Times New Roman" w:hAnsi="XCCW Joined 11a" w:cs="Calibri"/>
                <w:color w:val="000000"/>
                <w:sz w:val="20"/>
                <w:szCs w:val="20"/>
                <w:lang w:eastAsia="en-GB"/>
              </w:rPr>
              <w:t>What is a raider?</w:t>
            </w:r>
          </w:p>
          <w:p w14:paraId="10D1CAF1" w14:textId="77777777" w:rsidR="00500E37" w:rsidRDefault="00500E37" w:rsidP="00500E37">
            <w:pPr>
              <w:spacing w:after="0" w:line="240" w:lineRule="auto"/>
              <w:rPr>
                <w:rFonts w:ascii="XCCW Joined 11a" w:eastAsia="Times New Roman" w:hAnsi="XCCW Joined 11a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XCCW Joined 11a" w:eastAsia="Times New Roman" w:hAnsi="XCCW Joined 11a" w:cs="Calibri"/>
                <w:color w:val="000000"/>
                <w:sz w:val="20"/>
                <w:szCs w:val="20"/>
                <w:lang w:eastAsia="en-GB"/>
              </w:rPr>
              <w:t>Why did the Vikings leave their homeland?</w:t>
            </w:r>
          </w:p>
          <w:p w14:paraId="01D20188" w14:textId="5B633340" w:rsidR="00554E34" w:rsidRPr="009504A9" w:rsidRDefault="00500E37" w:rsidP="00500E37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>
              <w:rPr>
                <w:rFonts w:ascii="XCCW Joined 11a" w:hAnsi="XCCW Joined 11a"/>
                <w:sz w:val="20"/>
                <w:szCs w:val="20"/>
              </w:rPr>
              <w:t>Can you locate Scandinavia on a map?</w:t>
            </w:r>
          </w:p>
        </w:tc>
      </w:tr>
    </w:tbl>
    <w:p w14:paraId="14F0721E" w14:textId="77777777" w:rsidR="007304EB" w:rsidRDefault="007304EB"/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4394"/>
        <w:gridCol w:w="4709"/>
      </w:tblGrid>
      <w:tr w:rsidR="00F5470D" w:rsidRPr="009504A9" w14:paraId="72053FB0" w14:textId="77777777" w:rsidTr="009661E2">
        <w:trPr>
          <w:trHeight w:val="1555"/>
          <w:jc w:val="center"/>
        </w:trPr>
        <w:tc>
          <w:tcPr>
            <w:tcW w:w="1495" w:type="dxa"/>
          </w:tcPr>
          <w:p w14:paraId="6756A85C" w14:textId="77777777" w:rsidR="00F5470D" w:rsidRPr="009504A9" w:rsidRDefault="00EE0294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lastRenderedPageBreak/>
              <w:t>Computing</w:t>
            </w:r>
          </w:p>
          <w:p w14:paraId="0285CBDC" w14:textId="77777777" w:rsidR="008519F8" w:rsidRPr="009504A9" w:rsidRDefault="008519F8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  <w:p w14:paraId="61EA62C1" w14:textId="77777777" w:rsidR="008519F8" w:rsidRPr="009504A9" w:rsidRDefault="008519F8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F5B7AB2" wp14:editId="437EB4B0">
                  <wp:extent cx="831850" cy="648970"/>
                  <wp:effectExtent l="19050" t="0" r="6350" b="0"/>
                  <wp:docPr id="4" name="Picture 3" descr="I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T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7DB69EB" w14:textId="77777777" w:rsidR="009C5C9F" w:rsidRPr="009504A9" w:rsidRDefault="00A534C6" w:rsidP="000E70E9">
            <w:pPr>
              <w:spacing w:after="0" w:line="240" w:lineRule="auto"/>
              <w:rPr>
                <w:rFonts w:ascii="XCCW Joined 11a" w:hAnsi="XCCW Joined 11a"/>
                <w:b/>
                <w:color w:val="000000" w:themeColor="text1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color w:val="000000" w:themeColor="text1"/>
                <w:sz w:val="20"/>
                <w:szCs w:val="20"/>
              </w:rPr>
              <w:t>Computing systems and networks – Sharing information</w:t>
            </w:r>
          </w:p>
          <w:p w14:paraId="377B4B1E" w14:textId="77777777" w:rsidR="008F47FF" w:rsidRPr="009504A9" w:rsidRDefault="008F47FF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  <w:p w14:paraId="0FFD835C" w14:textId="77777777" w:rsidR="008F47FF" w:rsidRPr="009504A9" w:rsidRDefault="008F47FF" w:rsidP="000E70E9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</w:tc>
        <w:tc>
          <w:tcPr>
            <w:tcW w:w="4709" w:type="dxa"/>
          </w:tcPr>
          <w:p w14:paraId="0BA52283" w14:textId="77777777" w:rsidR="008F47FF" w:rsidRPr="009504A9" w:rsidRDefault="008F47FF" w:rsidP="008F47FF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>During this unit, the children will develop their understanding of computer systems and how information is transferred between systems and devices.</w:t>
            </w:r>
          </w:p>
          <w:p w14:paraId="5929B702" w14:textId="77777777" w:rsidR="008F47FF" w:rsidRPr="009504A9" w:rsidRDefault="008F47FF" w:rsidP="008F47FF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>Continue to use computing skills at home.</w:t>
            </w:r>
          </w:p>
          <w:p w14:paraId="305EA324" w14:textId="77777777" w:rsidR="008F47FF" w:rsidRPr="009504A9" w:rsidRDefault="008F47FF" w:rsidP="00487078">
            <w:pPr>
              <w:spacing w:after="0" w:line="240" w:lineRule="auto"/>
              <w:rPr>
                <w:rFonts w:ascii="XCCW Joined 11a" w:hAnsi="XCCW Joined 11a"/>
                <w:color w:val="000000" w:themeColor="text1"/>
                <w:sz w:val="20"/>
                <w:szCs w:val="20"/>
                <w:vertAlign w:val="subscript"/>
              </w:rPr>
            </w:pPr>
          </w:p>
          <w:p w14:paraId="39A566A2" w14:textId="77777777" w:rsidR="00A534C6" w:rsidRPr="009504A9" w:rsidRDefault="00A534C6" w:rsidP="00487078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</w:p>
          <w:p w14:paraId="195F246E" w14:textId="77777777" w:rsidR="00D2194B" w:rsidRPr="009504A9" w:rsidRDefault="00D2194B" w:rsidP="00A65513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</w:p>
        </w:tc>
      </w:tr>
      <w:tr w:rsidR="007304EB" w:rsidRPr="009504A9" w14:paraId="7142580B" w14:textId="77777777" w:rsidTr="007304EB">
        <w:trPr>
          <w:trHeight w:val="1555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37D3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PE</w:t>
            </w:r>
          </w:p>
          <w:p w14:paraId="358F8147" w14:textId="77777777" w:rsidR="007304EB" w:rsidRPr="007304EB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  <w:p w14:paraId="5D5F62A6" w14:textId="77777777" w:rsidR="007304EB" w:rsidRPr="007304EB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7304EB">
              <w:rPr>
                <w:rFonts w:ascii="XCCW Joined 11a" w:hAnsi="XCCW Joined 11a"/>
                <w:b/>
                <w:noProof/>
                <w:sz w:val="20"/>
                <w:szCs w:val="20"/>
              </w:rPr>
              <w:drawing>
                <wp:inline distT="0" distB="0" distL="0" distR="0" wp14:anchorId="6EE69C5A" wp14:editId="63A18868">
                  <wp:extent cx="812165" cy="700405"/>
                  <wp:effectExtent l="0" t="0" r="698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laying-31339_960_7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85CB0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  <w:p w14:paraId="6BE8925E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  <w:p w14:paraId="54441676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F99B" w14:textId="77777777" w:rsidR="00CC0010" w:rsidRPr="00CC0010" w:rsidRDefault="00CC0010" w:rsidP="00CC0010">
            <w:pPr>
              <w:pStyle w:val="NormalWeb"/>
              <w:spacing w:before="240" w:beforeAutospacing="0" w:after="0" w:afterAutospacing="0"/>
              <w:rPr>
                <w:rFonts w:ascii="XCCW Joined 11a" w:hAnsi="XCCW Joined 11a" w:cs="Arial"/>
                <w:b/>
                <w:bCs/>
                <w:sz w:val="21"/>
                <w:szCs w:val="21"/>
              </w:rPr>
            </w:pPr>
            <w:r w:rsidRPr="00CC0010">
              <w:rPr>
                <w:rFonts w:ascii="XCCW Joined 11a" w:hAnsi="XCCW Joined 11a" w:cs="Arial"/>
                <w:b/>
                <w:bCs/>
                <w:color w:val="000000"/>
                <w:sz w:val="21"/>
                <w:szCs w:val="21"/>
              </w:rPr>
              <w:t>Accuracy &amp; Rallies</w:t>
            </w:r>
          </w:p>
          <w:p w14:paraId="2F14B282" w14:textId="77777777" w:rsidR="00CC0010" w:rsidRPr="00CC0010" w:rsidRDefault="00CC0010" w:rsidP="00CC0010">
            <w:pPr>
              <w:pStyle w:val="NormalWeb"/>
              <w:spacing w:before="240" w:beforeAutospacing="0" w:after="0" w:afterAutospacing="0"/>
              <w:rPr>
                <w:rFonts w:ascii="XCCW Joined 11a" w:hAnsi="XCCW Joined 11a" w:cs="Arial"/>
                <w:b/>
                <w:bCs/>
                <w:sz w:val="21"/>
                <w:szCs w:val="21"/>
              </w:rPr>
            </w:pPr>
            <w:r w:rsidRPr="00CC0010">
              <w:rPr>
                <w:rFonts w:ascii="XCCW Joined 11a" w:hAnsi="XCCW Joined 11a" w:cs="Arial"/>
                <w:b/>
                <w:bCs/>
                <w:color w:val="000000"/>
                <w:sz w:val="21"/>
                <w:szCs w:val="21"/>
              </w:rPr>
              <w:t>Invasion in a team</w:t>
            </w:r>
          </w:p>
          <w:p w14:paraId="531E7F83" w14:textId="3E20C1EF" w:rsidR="007304EB" w:rsidRPr="00CC0010" w:rsidRDefault="007304EB" w:rsidP="007304EB">
            <w:pPr>
              <w:spacing w:after="0" w:line="240" w:lineRule="auto"/>
              <w:rPr>
                <w:rFonts w:ascii="XCCW Joined 11a" w:hAnsi="XCCW Joined 11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31AC" w14:textId="4B34A813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</w:p>
        </w:tc>
      </w:tr>
      <w:tr w:rsidR="007304EB" w:rsidRPr="009504A9" w14:paraId="16B485D3" w14:textId="77777777" w:rsidTr="007304EB">
        <w:trPr>
          <w:trHeight w:val="1555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7F8E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SMSC &amp; RSE</w:t>
            </w:r>
          </w:p>
          <w:p w14:paraId="2782313F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noProof/>
                <w:sz w:val="20"/>
                <w:szCs w:val="20"/>
              </w:rPr>
              <w:drawing>
                <wp:inline distT="0" distB="0" distL="0" distR="0" wp14:anchorId="16A17D46" wp14:editId="4C4FB481">
                  <wp:extent cx="571500" cy="72390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FC60" w14:textId="77777777" w:rsidR="007304EB" w:rsidRPr="007304EB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color w:val="000000" w:themeColor="text1"/>
                <w:sz w:val="20"/>
                <w:szCs w:val="20"/>
              </w:rPr>
            </w:pPr>
            <w:r w:rsidRPr="007304EB">
              <w:rPr>
                <w:rFonts w:ascii="XCCW Joined 11a" w:hAnsi="XCCW Joined 11a"/>
                <w:b/>
                <w:color w:val="000000" w:themeColor="text1"/>
                <w:sz w:val="20"/>
                <w:szCs w:val="20"/>
              </w:rPr>
              <w:t>Families and Relationships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DB72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>In SMSC we will be exploring ways to improve our skills at working in teams and developing friendships.</w:t>
            </w:r>
          </w:p>
        </w:tc>
      </w:tr>
      <w:tr w:rsidR="007304EB" w:rsidRPr="009504A9" w14:paraId="6054ACF5" w14:textId="77777777" w:rsidTr="007304EB">
        <w:trPr>
          <w:trHeight w:val="1555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A83A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>RE</w:t>
            </w:r>
          </w:p>
          <w:p w14:paraId="640871DD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noProof/>
                <w:sz w:val="20"/>
                <w:szCs w:val="20"/>
              </w:rPr>
              <w:drawing>
                <wp:inline distT="0" distB="0" distL="0" distR="0" wp14:anchorId="28CC9D0B" wp14:editId="4CB18337">
                  <wp:extent cx="831850" cy="444500"/>
                  <wp:effectExtent l="19050" t="0" r="6350" b="0"/>
                  <wp:docPr id="10" name="Picture 9" descr="Bi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ble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1F5A" w14:textId="77777777" w:rsidR="007304EB" w:rsidRPr="007304EB" w:rsidRDefault="007304EB" w:rsidP="007304EB">
            <w:pPr>
              <w:spacing w:after="0" w:line="240" w:lineRule="auto"/>
              <w:rPr>
                <w:rFonts w:ascii="XCCW Joined 11a" w:hAnsi="XCCW Joined 11a"/>
                <w:b/>
                <w:color w:val="000000" w:themeColor="text1"/>
                <w:sz w:val="20"/>
                <w:szCs w:val="20"/>
              </w:rPr>
            </w:pPr>
            <w:r w:rsidRPr="007304EB">
              <w:rPr>
                <w:rFonts w:ascii="XCCW Joined 11a" w:hAnsi="XCCW Joined 11a"/>
                <w:b/>
                <w:color w:val="000000" w:themeColor="text1"/>
                <w:sz w:val="20"/>
                <w:szCs w:val="20"/>
              </w:rPr>
              <w:t>Christianity (God)</w:t>
            </w:r>
          </w:p>
          <w:p w14:paraId="66908108" w14:textId="77777777" w:rsidR="007304EB" w:rsidRPr="007304EB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F8BB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9504A9">
              <w:rPr>
                <w:rFonts w:ascii="XCCW Joined 11a" w:hAnsi="XCCW Joined 11a"/>
                <w:sz w:val="20"/>
                <w:szCs w:val="20"/>
              </w:rPr>
              <w:t xml:space="preserve">Discuss different faiths with your child, can they tell you where Christians worship and how? </w:t>
            </w:r>
          </w:p>
          <w:p w14:paraId="7CFCFC31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</w:p>
          <w:p w14:paraId="1063D0F9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7304EB">
              <w:rPr>
                <w:rFonts w:ascii="XCCW Joined 11a" w:hAnsi="XCCW Joined 11a"/>
                <w:sz w:val="20"/>
                <w:szCs w:val="20"/>
              </w:rPr>
              <w:t>Key Vocabulary</w:t>
            </w:r>
            <w:r w:rsidRPr="009504A9">
              <w:rPr>
                <w:rFonts w:ascii="XCCW Joined 11a" w:hAnsi="XCCW Joined 11a"/>
                <w:sz w:val="20"/>
                <w:szCs w:val="20"/>
              </w:rPr>
              <w:t xml:space="preserve">: </w:t>
            </w:r>
            <w:r w:rsidRPr="007304EB">
              <w:rPr>
                <w:rFonts w:ascii="XCCW Joined 11a" w:hAnsi="XCCW Joined 11a"/>
                <w:sz w:val="20"/>
                <w:szCs w:val="20"/>
              </w:rPr>
              <w:t>Christian, beliefs, sin, forgiveness, Genesis, Lord’s Prayer, Adam and Eve, temptation.</w:t>
            </w:r>
          </w:p>
        </w:tc>
      </w:tr>
      <w:tr w:rsidR="007304EB" w:rsidRPr="009504A9" w14:paraId="7BA5F4E9" w14:textId="77777777" w:rsidTr="00B439EA">
        <w:trPr>
          <w:trHeight w:val="2125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1E4E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sz w:val="20"/>
                <w:szCs w:val="20"/>
              </w:rPr>
              <w:t xml:space="preserve">Art </w:t>
            </w:r>
          </w:p>
          <w:p w14:paraId="53A34E02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 w:rsidRPr="009504A9">
              <w:rPr>
                <w:rFonts w:ascii="XCCW Joined 11a" w:hAnsi="XCCW Joined 11a"/>
                <w:b/>
                <w:noProof/>
                <w:sz w:val="20"/>
                <w:szCs w:val="20"/>
              </w:rPr>
              <w:drawing>
                <wp:inline distT="0" distB="0" distL="0" distR="0" wp14:anchorId="5103B51D" wp14:editId="1647F51A">
                  <wp:extent cx="812165" cy="63373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rtists-palette-clipart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F47AFE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  <w:p w14:paraId="501F3B10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  <w:p w14:paraId="5929B804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  <w:p w14:paraId="30855E2D" w14:textId="77777777" w:rsidR="007304EB" w:rsidRPr="009504A9" w:rsidRDefault="007304EB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4636" w14:textId="1CE15DBE" w:rsidR="007304EB" w:rsidRPr="007304EB" w:rsidRDefault="00D104FF" w:rsidP="007304EB">
            <w:pPr>
              <w:spacing w:after="0" w:line="240" w:lineRule="auto"/>
              <w:rPr>
                <w:rFonts w:ascii="XCCW Joined 11a" w:hAnsi="XCCW Joined 11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XCCW Joined 11a" w:hAnsi="XCCW Joined 11a"/>
                <w:b/>
                <w:color w:val="000000" w:themeColor="text1"/>
                <w:sz w:val="20"/>
                <w:szCs w:val="20"/>
              </w:rPr>
              <w:t>Drawing- I need space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EAFC" w14:textId="77777777" w:rsidR="007304EB" w:rsidRDefault="00D104FF" w:rsidP="00B439EA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 w:rsidRPr="00D104FF">
              <w:rPr>
                <w:rFonts w:ascii="XCCW Joined 11a" w:hAnsi="XCCW Joined 11a"/>
                <w:sz w:val="20"/>
                <w:szCs w:val="20"/>
              </w:rPr>
              <w:t>This unit focuses on understanding retrofuturism, developing skills in evaluating images and creating art through various drawing processes, including collagraph printmaking</w:t>
            </w:r>
          </w:p>
          <w:p w14:paraId="3DFDC0C3" w14:textId="77777777" w:rsidR="00D104FF" w:rsidRDefault="00D104FF" w:rsidP="00B439EA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</w:p>
          <w:p w14:paraId="3D8A3F2A" w14:textId="25A5156B" w:rsidR="00D104FF" w:rsidRPr="00D104FF" w:rsidRDefault="00D104FF" w:rsidP="00B439EA">
            <w:pPr>
              <w:spacing w:after="0" w:line="240" w:lineRule="auto"/>
              <w:rPr>
                <w:rFonts w:ascii="XCCW Joined 11a" w:hAnsi="XCCW Joined 11a"/>
                <w:b/>
                <w:bCs/>
                <w:sz w:val="20"/>
                <w:szCs w:val="20"/>
              </w:rPr>
            </w:pPr>
            <w:r>
              <w:rPr>
                <w:rFonts w:ascii="XCCW Joined 11a" w:hAnsi="XCCW Joined 11a"/>
                <w:sz w:val="20"/>
                <w:szCs w:val="20"/>
              </w:rPr>
              <w:t>Questioning: What was the space race?</w:t>
            </w:r>
          </w:p>
        </w:tc>
      </w:tr>
      <w:tr w:rsidR="00B439EA" w:rsidRPr="009504A9" w14:paraId="3E578882" w14:textId="77777777" w:rsidTr="007304EB">
        <w:trPr>
          <w:trHeight w:val="1555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99DD" w14:textId="77777777" w:rsidR="00B439EA" w:rsidRPr="009504A9" w:rsidRDefault="00B439EA" w:rsidP="000B3A87">
            <w:pPr>
              <w:spacing w:after="0" w:line="240" w:lineRule="auto"/>
              <w:rPr>
                <w:rFonts w:ascii="XCCW Joined 11a" w:hAnsi="XCCW Joined 11a"/>
                <w:b/>
                <w:sz w:val="20"/>
                <w:szCs w:val="20"/>
              </w:rPr>
            </w:pPr>
            <w:r>
              <w:rPr>
                <w:rFonts w:ascii="XCCW Joined 11a" w:hAnsi="XCCW Joined 11a"/>
                <w:b/>
                <w:sz w:val="20"/>
                <w:szCs w:val="20"/>
              </w:rPr>
              <w:t>Music</w:t>
            </w:r>
            <w:r>
              <w:rPr>
                <w:rFonts w:ascii="XCCW Joined 11a" w:hAnsi="XCCW Joined 11a"/>
                <w:b/>
                <w:noProof/>
                <w:sz w:val="20"/>
                <w:szCs w:val="20"/>
              </w:rPr>
              <w:drawing>
                <wp:inline distT="0" distB="0" distL="0" distR="0" wp14:anchorId="61929892" wp14:editId="4FF406BC">
                  <wp:extent cx="812165" cy="616688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28" cy="622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79A5" w14:textId="77777777" w:rsidR="00B439EA" w:rsidRDefault="00B439EA" w:rsidP="00B439EA">
            <w:pPr>
              <w:spacing w:before="80"/>
              <w:rPr>
                <w:rFonts w:ascii="XCCW Joined 11a" w:eastAsia="Arial" w:hAnsi="XCCW Joined 11a" w:cs="Arial"/>
                <w:b/>
                <w:sz w:val="21"/>
                <w:szCs w:val="21"/>
              </w:rPr>
            </w:pPr>
          </w:p>
          <w:p w14:paraId="030F77ED" w14:textId="77777777" w:rsidR="00B439EA" w:rsidRPr="00B439EA" w:rsidRDefault="00B439EA" w:rsidP="00B439EA">
            <w:pPr>
              <w:spacing w:before="80"/>
              <w:rPr>
                <w:rFonts w:ascii="XCCW Joined 11a" w:eastAsia="Arial" w:hAnsi="XCCW Joined 11a" w:cs="Arial"/>
                <w:b/>
                <w:sz w:val="21"/>
                <w:szCs w:val="21"/>
              </w:rPr>
            </w:pPr>
            <w:r w:rsidRPr="00B439EA">
              <w:rPr>
                <w:rFonts w:ascii="XCCW Joined 11a" w:eastAsia="Arial" w:hAnsi="XCCW Joined 11a" w:cs="Arial"/>
                <w:b/>
                <w:sz w:val="21"/>
                <w:szCs w:val="21"/>
              </w:rPr>
              <w:t>Composition</w:t>
            </w:r>
            <w:r>
              <w:rPr>
                <w:rFonts w:ascii="XCCW Joined 11a" w:eastAsia="Arial" w:hAnsi="XCCW Joined 11a" w:cs="Arial"/>
                <w:b/>
                <w:sz w:val="21"/>
                <w:szCs w:val="21"/>
              </w:rPr>
              <w:t xml:space="preserve">: </w:t>
            </w:r>
            <w:r w:rsidRPr="00B439EA">
              <w:rPr>
                <w:rFonts w:ascii="XCCW Joined 11a" w:eastAsia="Arial" w:hAnsi="XCCW Joined 11a" w:cs="Arial"/>
                <w:b/>
                <w:sz w:val="21"/>
                <w:szCs w:val="21"/>
              </w:rPr>
              <w:t xml:space="preserve">Ancient Egypt 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6F6E" w14:textId="77777777" w:rsidR="00B439EA" w:rsidRPr="007304EB" w:rsidRDefault="00B439EA" w:rsidP="000B3A87">
            <w:pPr>
              <w:spacing w:after="0" w:line="240" w:lineRule="auto"/>
              <w:rPr>
                <w:rFonts w:ascii="XCCW Joined 11a" w:hAnsi="XCCW Joined 11a"/>
                <w:sz w:val="20"/>
                <w:szCs w:val="20"/>
              </w:rPr>
            </w:pPr>
            <w:r>
              <w:rPr>
                <w:rFonts w:ascii="XCCW Joined 11a" w:hAnsi="XCCW Joined 11a"/>
                <w:sz w:val="20"/>
                <w:szCs w:val="20"/>
              </w:rPr>
              <w:t>Based on the theme of Ancient Egypt, children will learn to identify the pitch and rhythm of written notes and experiment with different ways they can demonstrate their compositions.</w:t>
            </w:r>
          </w:p>
        </w:tc>
      </w:tr>
    </w:tbl>
    <w:p w14:paraId="3F1CC0E1" w14:textId="77777777" w:rsidR="004F478B" w:rsidRPr="009504A9" w:rsidRDefault="004F478B">
      <w:pPr>
        <w:rPr>
          <w:rFonts w:ascii="XCCW Joined 11a" w:hAnsi="XCCW Joined 11a"/>
          <w:sz w:val="20"/>
          <w:szCs w:val="20"/>
        </w:rPr>
      </w:pPr>
    </w:p>
    <w:sectPr w:rsidR="004F478B" w:rsidRPr="009504A9" w:rsidSect="001A1577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LTSt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82412"/>
    <w:multiLevelType w:val="hybridMultilevel"/>
    <w:tmpl w:val="E22AE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0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34"/>
    <w:rsid w:val="001454C8"/>
    <w:rsid w:val="00153E19"/>
    <w:rsid w:val="001A047D"/>
    <w:rsid w:val="001A1577"/>
    <w:rsid w:val="0024052A"/>
    <w:rsid w:val="002D47D2"/>
    <w:rsid w:val="00307096"/>
    <w:rsid w:val="00471ECF"/>
    <w:rsid w:val="00487078"/>
    <w:rsid w:val="004F478B"/>
    <w:rsid w:val="00500E37"/>
    <w:rsid w:val="00513D91"/>
    <w:rsid w:val="005452C7"/>
    <w:rsid w:val="00554E34"/>
    <w:rsid w:val="00580622"/>
    <w:rsid w:val="00692CB6"/>
    <w:rsid w:val="007304EB"/>
    <w:rsid w:val="007F36AB"/>
    <w:rsid w:val="008519F8"/>
    <w:rsid w:val="008D1559"/>
    <w:rsid w:val="008E22A3"/>
    <w:rsid w:val="008F47FF"/>
    <w:rsid w:val="009504A9"/>
    <w:rsid w:val="009661E2"/>
    <w:rsid w:val="009C5C9F"/>
    <w:rsid w:val="00A451B4"/>
    <w:rsid w:val="00A534C6"/>
    <w:rsid w:val="00A65513"/>
    <w:rsid w:val="00B439EA"/>
    <w:rsid w:val="00B51A3C"/>
    <w:rsid w:val="00B52270"/>
    <w:rsid w:val="00C23C0A"/>
    <w:rsid w:val="00C946B7"/>
    <w:rsid w:val="00CC0010"/>
    <w:rsid w:val="00D104FF"/>
    <w:rsid w:val="00D2194B"/>
    <w:rsid w:val="00D22F8F"/>
    <w:rsid w:val="00DA3F3A"/>
    <w:rsid w:val="00DB202E"/>
    <w:rsid w:val="00E13FF4"/>
    <w:rsid w:val="00E810D5"/>
    <w:rsid w:val="00EE0294"/>
    <w:rsid w:val="00F5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C7BB"/>
  <w15:docId w15:val="{2DB02F93-F5F8-4C58-966A-DE0C9021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3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54E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194B"/>
    <w:rPr>
      <w:color w:val="0000FF" w:themeColor="hyperlink"/>
      <w:u w:val="single"/>
    </w:rPr>
  </w:style>
  <w:style w:type="paragraph" w:customStyle="1" w:styleId="TableText">
    <w:name w:val="Table Text"/>
    <w:qFormat/>
    <w:rsid w:val="00580622"/>
    <w:pPr>
      <w:spacing w:after="0" w:line="240" w:lineRule="auto"/>
    </w:pPr>
    <w:rPr>
      <w:rFonts w:ascii="Arial" w:eastAsia="Times New Roman" w:hAnsi="Arial" w:cs="SyntaxLTStd-Roman"/>
      <w:color w:val="000000"/>
      <w:sz w:val="16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B52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hyperlink" Target="http://doloresdevelde.deviantart.com/art/music-notes-png-3305618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pixabay.com/en/playing-ball-kids-boy-girl-31339/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://www.publicdomainpictures.net/view-image.php?image=3736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png"/><Relationship Id="rId5" Type="http://schemas.openxmlformats.org/officeDocument/2006/relationships/image" Target="media/image1.wmf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xabay.com/id/vectors/pegunungan-tatry-lanskap-alam-3661319/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 3</dc:creator>
  <cp:lastModifiedBy>Heather Lloyd</cp:lastModifiedBy>
  <cp:revision>2</cp:revision>
  <dcterms:created xsi:type="dcterms:W3CDTF">2024-09-04T13:30:00Z</dcterms:created>
  <dcterms:modified xsi:type="dcterms:W3CDTF">2024-09-04T13:30:00Z</dcterms:modified>
</cp:coreProperties>
</file>